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6A7A0CB8" w:rsidR="0046735E" w:rsidRPr="003C417A"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3C417A">
              <w:rPr>
                <w:bCs w:val="0"/>
                <w:snapToGrid w:val="0"/>
                <w:sz w:val="24"/>
                <w:szCs w:val="24"/>
                <w:lang w:eastAsia="ru-RU"/>
              </w:rPr>
              <w:t xml:space="preserve">» </w:t>
            </w:r>
            <w:r w:rsidR="003C417A">
              <w:rPr>
                <w:bCs w:val="0"/>
                <w:snapToGrid w:val="0"/>
                <w:sz w:val="24"/>
                <w:szCs w:val="24"/>
                <w:lang w:eastAsia="ru-RU"/>
              </w:rPr>
              <w:t xml:space="preserve">№ </w:t>
            </w:r>
            <w:r w:rsidRPr="003C417A">
              <w:rPr>
                <w:bCs w:val="0"/>
                <w:snapToGrid w:val="0"/>
                <w:sz w:val="24"/>
                <w:szCs w:val="24"/>
                <w:lang w:eastAsia="ru-RU"/>
              </w:rPr>
              <w:t>УД-</w:t>
            </w:r>
            <w:r w:rsidR="003C417A">
              <w:rPr>
                <w:bCs w:val="0"/>
                <w:snapToGrid w:val="0"/>
                <w:sz w:val="24"/>
                <w:szCs w:val="24"/>
                <w:lang w:eastAsia="ru-RU"/>
              </w:rPr>
              <w:t>445</w:t>
            </w:r>
            <w:r w:rsidR="003C417A">
              <w:rPr>
                <w:bCs w:val="0"/>
                <w:spacing w:val="-4"/>
                <w:sz w:val="24"/>
                <w:szCs w:val="24"/>
              </w:rPr>
              <w:t xml:space="preserve"> от 17.08.</w:t>
            </w:r>
            <w:r w:rsidRPr="003C417A">
              <w:rPr>
                <w:bCs w:val="0"/>
                <w:spacing w:val="-4"/>
                <w:sz w:val="24"/>
                <w:szCs w:val="24"/>
              </w:rPr>
              <w:t>2</w:t>
            </w:r>
            <w:r w:rsidR="00C800FD" w:rsidRPr="003C417A">
              <w:rPr>
                <w:bCs w:val="0"/>
                <w:spacing w:val="-4"/>
                <w:sz w:val="24"/>
                <w:szCs w:val="24"/>
              </w:rPr>
              <w:t>0</w:t>
            </w:r>
            <w:r w:rsidRPr="003C417A">
              <w:rPr>
                <w:bCs w:val="0"/>
                <w:spacing w:val="-4"/>
                <w:sz w:val="24"/>
                <w:szCs w:val="24"/>
              </w:rPr>
              <w:t>1</w:t>
            </w:r>
            <w:r w:rsidR="00585E64" w:rsidRPr="003C417A">
              <w:rPr>
                <w:bCs w:val="0"/>
                <w:spacing w:val="-4"/>
                <w:sz w:val="24"/>
                <w:szCs w:val="24"/>
              </w:rPr>
              <w:t>8</w:t>
            </w:r>
            <w:r w:rsidR="003C417A">
              <w:rPr>
                <w:bCs w:val="0"/>
                <w:spacing w:val="-4"/>
                <w:sz w:val="24"/>
                <w:szCs w:val="24"/>
              </w:rPr>
              <w:t xml:space="preserve"> </w:t>
            </w:r>
            <w:r w:rsidRPr="003C417A">
              <w:rPr>
                <w:bCs w:val="0"/>
                <w:spacing w:val="-4"/>
                <w:sz w:val="24"/>
                <w:szCs w:val="24"/>
              </w:rPr>
              <w:t>г</w:t>
            </w:r>
            <w:r w:rsidR="003C417A">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EDBCF43"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3C417A">
        <w:rPr>
          <w:b/>
          <w:sz w:val="24"/>
        </w:rPr>
        <w:t xml:space="preserve">на </w:t>
      </w:r>
      <w:r w:rsidRPr="003C417A">
        <w:rPr>
          <w:b/>
          <w:sz w:val="24"/>
          <w:szCs w:val="24"/>
        </w:rPr>
        <w:t xml:space="preserve">право заключения </w:t>
      </w:r>
      <w:proofErr w:type="gramStart"/>
      <w:r w:rsidR="00935C24" w:rsidRPr="003C417A">
        <w:rPr>
          <w:b/>
          <w:sz w:val="24"/>
          <w:szCs w:val="24"/>
        </w:rPr>
        <w:t>договор</w:t>
      </w:r>
      <w:r w:rsidR="003C417A" w:rsidRPr="003C417A">
        <w:rPr>
          <w:b/>
          <w:sz w:val="24"/>
          <w:szCs w:val="24"/>
        </w:rPr>
        <w:t>а</w:t>
      </w:r>
      <w:proofErr w:type="gramEnd"/>
      <w:r w:rsidR="00935C24" w:rsidRPr="003C417A">
        <w:rPr>
          <w:b/>
          <w:sz w:val="24"/>
          <w:szCs w:val="24"/>
        </w:rPr>
        <w:t xml:space="preserve"> </w:t>
      </w:r>
      <w:r w:rsidR="00C53E73" w:rsidRPr="003C417A">
        <w:rPr>
          <w:b/>
          <w:sz w:val="24"/>
          <w:szCs w:val="24"/>
        </w:rPr>
        <w:t xml:space="preserve">на </w:t>
      </w:r>
      <w:r w:rsidR="003C417A" w:rsidRPr="003C417A">
        <w:rPr>
          <w:b/>
          <w:sz w:val="24"/>
          <w:szCs w:val="24"/>
        </w:rPr>
        <w:t xml:space="preserve">оказание услуг по капитальному ремонту узлов и агрегатов, автотранспорта производственных отделений  филиала ПАО </w:t>
      </w:r>
      <w:r w:rsidR="003C417A">
        <w:rPr>
          <w:b/>
          <w:sz w:val="24"/>
          <w:szCs w:val="24"/>
        </w:rPr>
        <w:t>«</w:t>
      </w:r>
      <w:r w:rsidR="003C417A" w:rsidRPr="003C417A">
        <w:rPr>
          <w:b/>
          <w:sz w:val="24"/>
          <w:szCs w:val="24"/>
        </w:rPr>
        <w:t>МРСК Юга</w:t>
      </w:r>
      <w:r w:rsidR="003C417A">
        <w:rPr>
          <w:b/>
          <w:sz w:val="24"/>
          <w:szCs w:val="24"/>
        </w:rPr>
        <w:t>»  - «</w:t>
      </w:r>
      <w:r w:rsidR="003C417A" w:rsidRPr="003C417A">
        <w:rPr>
          <w:b/>
          <w:sz w:val="24"/>
          <w:szCs w:val="24"/>
        </w:rPr>
        <w:t>Волгоградэнерго</w:t>
      </w:r>
      <w:r w:rsidR="003C417A">
        <w:rPr>
          <w:b/>
          <w:sz w:val="24"/>
          <w:szCs w:val="24"/>
        </w:rPr>
        <w:t>»</w:t>
      </w:r>
      <w:r w:rsidR="003C417A" w:rsidRPr="003C417A">
        <w:rPr>
          <w:b/>
          <w:sz w:val="24"/>
          <w:szCs w:val="24"/>
        </w:rPr>
        <w:t xml:space="preserve"> для выполнения работ сторонним подрядом в 2018</w:t>
      </w:r>
      <w:r w:rsidR="003C417A">
        <w:rPr>
          <w:b/>
          <w:sz w:val="24"/>
          <w:szCs w:val="24"/>
        </w:rPr>
        <w:t xml:space="preserve"> </w:t>
      </w:r>
      <w:r w:rsidR="003C417A" w:rsidRPr="003C417A">
        <w:rPr>
          <w:b/>
          <w:sz w:val="24"/>
          <w:szCs w:val="24"/>
        </w:rPr>
        <w:t>г.</w:t>
      </w:r>
      <w:r w:rsidR="003C417A">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1FAA2329" w14:textId="77777777" w:rsidR="003C417A" w:rsidRPr="00556B64" w:rsidRDefault="003C417A" w:rsidP="007A1F3E">
      <w:pPr>
        <w:pStyle w:val="1f6"/>
        <w:spacing w:line="264" w:lineRule="auto"/>
        <w:ind w:left="0" w:right="0"/>
        <w:jc w:val="center"/>
        <w:rPr>
          <w:rFonts w:ascii="Times New Roman" w:hAnsi="Times New Roman"/>
          <w:sz w:val="24"/>
          <w:szCs w:val="24"/>
        </w:rPr>
      </w:pPr>
    </w:p>
    <w:p w14:paraId="6BC1B3DA" w14:textId="77777777" w:rsidR="003C417A" w:rsidRPr="00556B64" w:rsidRDefault="003C417A"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8C266D2" w:rsidR="00E86E35" w:rsidRPr="003C417A" w:rsidRDefault="00E86E35" w:rsidP="003C417A">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3C417A">
        <w:t xml:space="preserve">– </w:t>
      </w:r>
      <w:r w:rsidR="007951CD" w:rsidRPr="003C417A">
        <w:rPr>
          <w:b/>
          <w:bCs/>
        </w:rPr>
        <w:t>Ключникова Ольга Сергеевна,</w:t>
      </w:r>
      <w:r w:rsidR="007951CD" w:rsidRPr="003C417A">
        <w:rPr>
          <w:bCs/>
        </w:rPr>
        <w:t xml:space="preserve"> тел.: (863) 307-04-83, </w:t>
      </w:r>
      <w:proofErr w:type="gramStart"/>
      <w:r w:rsidR="007951CD" w:rsidRPr="003C417A">
        <w:rPr>
          <w:bCs/>
        </w:rPr>
        <w:t>е</w:t>
      </w:r>
      <w:proofErr w:type="gramEnd"/>
      <w:r w:rsidR="007951CD" w:rsidRPr="003C417A">
        <w:rPr>
          <w:bCs/>
        </w:rPr>
        <w:t>-</w:t>
      </w:r>
      <w:proofErr w:type="spellStart"/>
      <w:r w:rsidR="007951CD" w:rsidRPr="003C417A">
        <w:rPr>
          <w:bCs/>
        </w:rPr>
        <w:t>mail</w:t>
      </w:r>
      <w:proofErr w:type="spellEnd"/>
      <w:r w:rsidR="007951CD" w:rsidRPr="003C417A">
        <w:rPr>
          <w:bCs/>
        </w:rPr>
        <w:t xml:space="preserve">: </w:t>
      </w:r>
      <w:hyperlink r:id="rId19" w:history="1">
        <w:r w:rsidR="007951CD" w:rsidRPr="003C417A">
          <w:rPr>
            <w:rStyle w:val="a9"/>
            <w:bCs/>
            <w:lang w:val="en-US"/>
          </w:rPr>
          <w:t>kluchnikovaos</w:t>
        </w:r>
        <w:r w:rsidR="007951CD" w:rsidRPr="003C417A">
          <w:rPr>
            <w:rStyle w:val="a9"/>
            <w:bCs/>
          </w:rPr>
          <w:t>@</w:t>
        </w:r>
        <w:r w:rsidR="007951CD" w:rsidRPr="003C417A">
          <w:rPr>
            <w:rStyle w:val="a9"/>
            <w:bCs/>
            <w:lang w:val="en-US"/>
          </w:rPr>
          <w:t>mrsk</w:t>
        </w:r>
        <w:r w:rsidR="007951CD" w:rsidRPr="003C417A">
          <w:rPr>
            <w:rStyle w:val="a9"/>
            <w:bCs/>
          </w:rPr>
          <w:t>-</w:t>
        </w:r>
        <w:r w:rsidR="007951CD" w:rsidRPr="003C417A">
          <w:rPr>
            <w:rStyle w:val="a9"/>
            <w:bCs/>
            <w:lang w:val="en-US"/>
          </w:rPr>
          <w:t>yuga</w:t>
        </w:r>
        <w:r w:rsidR="007951CD" w:rsidRPr="003C417A">
          <w:rPr>
            <w:rStyle w:val="a9"/>
            <w:bCs/>
          </w:rPr>
          <w:t>.</w:t>
        </w:r>
        <w:r w:rsidR="007951CD" w:rsidRPr="003C417A">
          <w:rPr>
            <w:rStyle w:val="a9"/>
            <w:bCs/>
            <w:lang w:val="en-US"/>
          </w:rPr>
          <w:t>ru</w:t>
        </w:r>
      </w:hyperlink>
      <w:r w:rsidRPr="003C417A">
        <w:t>, Извещением</w:t>
      </w:r>
      <w:r w:rsidRPr="00556B64">
        <w:t xml:space="preserve"> о проведении открытого </w:t>
      </w:r>
      <w:r w:rsidRPr="00556B64">
        <w:rPr>
          <w:iCs/>
        </w:rPr>
        <w:t>запроса предложений</w:t>
      </w:r>
      <w:r w:rsidRPr="00556B64">
        <w:t>, опубликованным:</w:t>
      </w:r>
      <w:r w:rsidR="003C417A">
        <w:t xml:space="preserve"> </w:t>
      </w:r>
      <w:r w:rsidRPr="003C417A">
        <w:rPr>
          <w:szCs w:val="24"/>
        </w:rPr>
        <w:t xml:space="preserve">на официальном сайте </w:t>
      </w:r>
      <w:r w:rsidRPr="003C417A">
        <w:rPr>
          <w:szCs w:val="24"/>
          <w:u w:val="single"/>
        </w:rPr>
        <w:t>www.zakupki.gov.ru</w:t>
      </w:r>
      <w:r w:rsidRPr="003C417A">
        <w:rPr>
          <w:szCs w:val="24"/>
        </w:rPr>
        <w:t xml:space="preserve">, на сайте электронной торговой площадки (далее – ЭТП) </w:t>
      </w:r>
      <w:hyperlink r:id="rId20" w:history="1">
        <w:r w:rsidR="003C417A" w:rsidRPr="001D6F46">
          <w:rPr>
            <w:rStyle w:val="a9"/>
            <w:rFonts w:eastAsia="MS Mincho"/>
            <w:lang w:val="en-US" w:eastAsia="ja-JP"/>
          </w:rPr>
          <w:t>www</w:t>
        </w:r>
        <w:r w:rsidR="003C417A" w:rsidRPr="001D6F46">
          <w:rPr>
            <w:rStyle w:val="a9"/>
            <w:rFonts w:eastAsia="MS Mincho"/>
            <w:lang w:eastAsia="ja-JP"/>
          </w:rPr>
          <w:t>.</w:t>
        </w:r>
        <w:r w:rsidR="003C417A" w:rsidRPr="001D6F46">
          <w:rPr>
            <w:rStyle w:val="a9"/>
            <w:rFonts w:eastAsia="MS Mincho"/>
            <w:lang w:val="en-US" w:eastAsia="ja-JP"/>
          </w:rPr>
          <w:t>etp</w:t>
        </w:r>
        <w:r w:rsidR="003C417A" w:rsidRPr="001D6F46">
          <w:rPr>
            <w:rStyle w:val="a9"/>
            <w:rFonts w:eastAsia="MS Mincho"/>
            <w:lang w:eastAsia="ja-JP"/>
          </w:rPr>
          <w:t>.</w:t>
        </w:r>
        <w:r w:rsidR="003C417A" w:rsidRPr="001D6F46">
          <w:rPr>
            <w:rStyle w:val="a9"/>
            <w:rFonts w:eastAsia="MS Mincho"/>
            <w:lang w:val="en-US" w:eastAsia="ja-JP"/>
          </w:rPr>
          <w:t>rosseti</w:t>
        </w:r>
        <w:r w:rsidR="003C417A" w:rsidRPr="001D6F46">
          <w:rPr>
            <w:rStyle w:val="a9"/>
            <w:rFonts w:eastAsia="MS Mincho"/>
            <w:lang w:eastAsia="ja-JP"/>
          </w:rPr>
          <w:t>.</w:t>
        </w:r>
        <w:r w:rsidR="003C417A" w:rsidRPr="001D6F46">
          <w:rPr>
            <w:rStyle w:val="a9"/>
            <w:rFonts w:eastAsia="MS Mincho"/>
            <w:lang w:val="en-US" w:eastAsia="ja-JP"/>
          </w:rPr>
          <w:t>ru</w:t>
        </w:r>
      </w:hyperlink>
      <w:r w:rsidRPr="003C417A">
        <w:rPr>
          <w:rStyle w:val="a9"/>
          <w:rFonts w:eastAsia="MS Mincho"/>
          <w:color w:val="auto"/>
          <w:szCs w:val="24"/>
        </w:rPr>
        <w:t>,</w:t>
      </w:r>
      <w:r w:rsidRPr="003C417A">
        <w:rPr>
          <w:szCs w:val="24"/>
        </w:rPr>
        <w:t xml:space="preserve">  на сайте </w:t>
      </w:r>
      <w:r w:rsidR="00ED5D25" w:rsidRPr="003C417A">
        <w:rPr>
          <w:szCs w:val="24"/>
        </w:rPr>
        <w:t>П</w:t>
      </w:r>
      <w:r w:rsidRPr="003C417A">
        <w:rPr>
          <w:szCs w:val="24"/>
        </w:rPr>
        <w:t xml:space="preserve">АО «МРСК </w:t>
      </w:r>
      <w:r w:rsidR="00725D97" w:rsidRPr="003C417A">
        <w:rPr>
          <w:szCs w:val="24"/>
        </w:rPr>
        <w:t>Юг</w:t>
      </w:r>
      <w:r w:rsidRPr="003C417A">
        <w:rPr>
          <w:szCs w:val="24"/>
        </w:rPr>
        <w:t xml:space="preserve">а» </w:t>
      </w:r>
      <w:r w:rsidR="00ED5D25" w:rsidRPr="003C417A">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3"/>
      <w:bookmarkEnd w:id="14"/>
      <w:bookmarkEnd w:id="15"/>
      <w:bookmarkEnd w:id="16"/>
      <w:bookmarkEnd w:id="17"/>
      <w:r w:rsidRPr="00556B64">
        <w:rPr>
          <w:snapToGrid w:val="0"/>
          <w:u w:val="single"/>
        </w:rPr>
        <w:t xml:space="preserve">юридических лиц, физических лиц, в том числе индивидуальных предпринимателей,  </w:t>
      </w:r>
      <w:r w:rsidR="004616D8" w:rsidRPr="00556B64">
        <w:rPr>
          <w:snapToGrid w:val="0"/>
          <w:u w:val="single"/>
        </w:rPr>
        <w:t xml:space="preserve"> </w:t>
      </w:r>
      <w:r w:rsidR="00433E98" w:rsidRPr="00433E98">
        <w:rPr>
          <w:snapToGrid w:val="0"/>
          <w:u w:val="single"/>
        </w:rPr>
        <w:t>являющихся только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2247740"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3C417A">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5F913E4" w:rsidR="00935C24" w:rsidRPr="003C417A"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3C417A" w:rsidRPr="003C417A">
        <w:rPr>
          <w:b/>
          <w:szCs w:val="24"/>
        </w:rPr>
        <w:t xml:space="preserve">право заключения договора на оказание услуг по капитальному ремонту узлов и агрегатов, автотранспорта производственных отделений  филиала ПАО </w:t>
      </w:r>
      <w:r w:rsidR="003C417A">
        <w:rPr>
          <w:b/>
          <w:szCs w:val="24"/>
        </w:rPr>
        <w:t>«</w:t>
      </w:r>
      <w:r w:rsidR="003C417A" w:rsidRPr="003C417A">
        <w:rPr>
          <w:b/>
          <w:szCs w:val="24"/>
        </w:rPr>
        <w:t>МРСК Юга</w:t>
      </w:r>
      <w:r w:rsidR="003C417A">
        <w:rPr>
          <w:b/>
          <w:szCs w:val="24"/>
        </w:rPr>
        <w:t>»  - «</w:t>
      </w:r>
      <w:r w:rsidR="003C417A" w:rsidRPr="003C417A">
        <w:rPr>
          <w:b/>
          <w:szCs w:val="24"/>
        </w:rPr>
        <w:t>Волгоградэнерго</w:t>
      </w:r>
      <w:r w:rsidR="003C417A">
        <w:rPr>
          <w:b/>
          <w:szCs w:val="24"/>
        </w:rPr>
        <w:t>»</w:t>
      </w:r>
      <w:r w:rsidR="003C417A" w:rsidRPr="003C417A">
        <w:rPr>
          <w:b/>
          <w:szCs w:val="24"/>
        </w:rPr>
        <w:t xml:space="preserve"> для выполнения работ сторонним подрядом в 2018</w:t>
      </w:r>
      <w:r w:rsidR="003C417A">
        <w:rPr>
          <w:b/>
          <w:szCs w:val="24"/>
        </w:rPr>
        <w:t xml:space="preserve"> </w:t>
      </w:r>
      <w:r w:rsidR="003C417A" w:rsidRPr="003C417A">
        <w:rPr>
          <w:b/>
          <w:szCs w:val="24"/>
        </w:rPr>
        <w:t>г.</w:t>
      </w:r>
      <w:r w:rsidR="003C417A">
        <w:rPr>
          <w:b/>
          <w:szCs w:val="24"/>
        </w:rPr>
        <w:t xml:space="preserve"> для нужд филиала ПАО «МРСК Юга» - «</w:t>
      </w:r>
      <w:r w:rsidR="003C417A" w:rsidRPr="003C417A">
        <w:rPr>
          <w:b/>
          <w:szCs w:val="24"/>
        </w:rPr>
        <w:t>Волгоградэнерго»</w:t>
      </w:r>
      <w:r w:rsidR="00C53E73" w:rsidRPr="003C417A">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lastRenderedPageBreak/>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w:t>
      </w:r>
      <w:r w:rsidR="000871CC" w:rsidRPr="000871CC">
        <w:rPr>
          <w:bCs/>
          <w:szCs w:val="24"/>
          <w:highlight w:val="yellow"/>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0871CC">
        <w:rPr>
          <w:bCs/>
          <w:szCs w:val="24"/>
          <w:highlight w:val="yellow"/>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91E3A">
        <w:rPr>
          <w:szCs w:val="24"/>
          <w:highlight w:val="yellow"/>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lastRenderedPageBreak/>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w:t>
      </w:r>
      <w:r w:rsidRPr="00CE72BD">
        <w:rPr>
          <w:szCs w:val="24"/>
        </w:rPr>
        <w:lastRenderedPageBreak/>
        <w:t xml:space="preserve">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5C6BE80"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7A1D2C" w:rsidRPr="007A1D2C">
        <w:rPr>
          <w:b/>
          <w:szCs w:val="24"/>
        </w:rPr>
        <w:t>2 360 000,00</w:t>
      </w:r>
      <w:r w:rsidR="00CE72BD" w:rsidRPr="007A1D2C">
        <w:rPr>
          <w:b/>
          <w:szCs w:val="24"/>
        </w:rPr>
        <w:t xml:space="preserve"> руб. с учётом  НДС; (</w:t>
      </w:r>
      <w:r w:rsidR="007A1D2C" w:rsidRPr="007A1D2C">
        <w:rPr>
          <w:b/>
          <w:szCs w:val="24"/>
        </w:rPr>
        <w:t>2 000 000,00</w:t>
      </w:r>
      <w:r w:rsidR="00CE72BD" w:rsidRPr="007A1D2C">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74EE61BE" w14:textId="1B8BE2EC" w:rsidR="007238A3" w:rsidRPr="007238A3" w:rsidRDefault="007238A3" w:rsidP="007238A3">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 xml:space="preserve">В </w:t>
      </w:r>
      <w:proofErr w:type="gramStart"/>
      <w:r w:rsidRPr="007238A3">
        <w:rPr>
          <w:bCs/>
          <w:szCs w:val="24"/>
        </w:rPr>
        <w:t>письме</w:t>
      </w:r>
      <w:proofErr w:type="gramEnd"/>
      <w:r w:rsidRPr="007238A3">
        <w:rPr>
          <w:bCs/>
          <w:szCs w:val="24"/>
        </w:rPr>
        <w:t xml:space="preserve"> о подаче оферты указывается общая сумма договор</w:t>
      </w:r>
      <w:r w:rsidR="007A1D2C">
        <w:rPr>
          <w:bCs/>
          <w:szCs w:val="24"/>
        </w:rPr>
        <w:t>а</w:t>
      </w:r>
      <w:r w:rsidRPr="007238A3">
        <w:rPr>
          <w:bCs/>
          <w:szCs w:val="24"/>
        </w:rPr>
        <w:t xml:space="preserve"> и сумма единичных расценок на</w:t>
      </w:r>
      <w:r w:rsidR="007A1D2C">
        <w:rPr>
          <w:bCs/>
          <w:szCs w:val="24"/>
        </w:rPr>
        <w:t xml:space="preserve"> </w:t>
      </w:r>
      <w:r w:rsidR="00E24F07">
        <w:rPr>
          <w:bCs/>
          <w:szCs w:val="24"/>
        </w:rPr>
        <w:t>услуги</w:t>
      </w:r>
      <w:r w:rsidR="007A1D2C">
        <w:rPr>
          <w:bCs/>
          <w:szCs w:val="24"/>
        </w:rPr>
        <w:t>, рассчитанных согласно Приложению №3 Технического задания.</w:t>
      </w:r>
      <w:r w:rsidRPr="007238A3">
        <w:rPr>
          <w:bCs/>
          <w:szCs w:val="24"/>
        </w:rPr>
        <w:t xml:space="preserve"> В техническом </w:t>
      </w:r>
      <w:proofErr w:type="gramStart"/>
      <w:r w:rsidRPr="007238A3">
        <w:rPr>
          <w:bCs/>
          <w:szCs w:val="24"/>
        </w:rPr>
        <w:t>предложении</w:t>
      </w:r>
      <w:proofErr w:type="gramEnd"/>
      <w:r w:rsidRPr="007238A3">
        <w:rPr>
          <w:bCs/>
          <w:szCs w:val="24"/>
        </w:rPr>
        <w:t xml:space="preserve">, сводной таблице стоимости необходимо указать общую сумму договора, а также сумму единичных расценок на </w:t>
      </w:r>
      <w:r w:rsidR="00E24F07">
        <w:rPr>
          <w:bCs/>
          <w:szCs w:val="24"/>
        </w:rPr>
        <w:t>услуги</w:t>
      </w:r>
      <w:r w:rsidRPr="007238A3">
        <w:rPr>
          <w:bCs/>
          <w:szCs w:val="24"/>
        </w:rPr>
        <w:t>.</w:t>
      </w:r>
    </w:p>
    <w:p w14:paraId="3F81E634" w14:textId="6B2215E2" w:rsidR="007238A3" w:rsidRPr="007238A3" w:rsidRDefault="007238A3" w:rsidP="002D2CFC">
      <w:pPr>
        <w:pStyle w:val="5-"/>
        <w:numPr>
          <w:ilvl w:val="0"/>
          <w:numId w:val="0"/>
        </w:numPr>
        <w:tabs>
          <w:tab w:val="left" w:pos="1418"/>
        </w:tabs>
        <w:spacing w:line="276" w:lineRule="auto"/>
        <w:ind w:firstLine="709"/>
        <w:rPr>
          <w:bCs/>
          <w:szCs w:val="24"/>
        </w:rPr>
      </w:pPr>
      <w:r w:rsidRPr="007238A3">
        <w:rPr>
          <w:b/>
          <w:bCs/>
          <w:szCs w:val="24"/>
        </w:rPr>
        <w:t>2.3.7.3</w:t>
      </w:r>
      <w:r w:rsidRPr="007238A3">
        <w:rPr>
          <w:bCs/>
          <w:szCs w:val="24"/>
        </w:rPr>
        <w:t xml:space="preserve"> Указание цены договора</w:t>
      </w:r>
      <w:r w:rsidR="007A1D2C">
        <w:rPr>
          <w:bCs/>
          <w:szCs w:val="24"/>
        </w:rPr>
        <w:t>,</w:t>
      </w:r>
      <w:r w:rsidRPr="007238A3">
        <w:rPr>
          <w:bCs/>
          <w:szCs w:val="24"/>
        </w:rPr>
        <w:t xml:space="preserve"> отличной от цены, указанной в документации</w:t>
      </w:r>
      <w:r w:rsidR="007A1D2C">
        <w:rPr>
          <w:bCs/>
          <w:szCs w:val="24"/>
        </w:rPr>
        <w:t>,</w:t>
      </w:r>
      <w:r w:rsidRPr="007238A3">
        <w:rPr>
          <w:bCs/>
          <w:szCs w:val="24"/>
        </w:rPr>
        <w:t xml:space="preserve"> может </w:t>
      </w:r>
      <w:r w:rsidRPr="007238A3">
        <w:rPr>
          <w:bCs/>
          <w:szCs w:val="24"/>
        </w:rPr>
        <w:lastRenderedPageBreak/>
        <w:t>служить основанием для отклонения Заявки.</w:t>
      </w:r>
    </w:p>
    <w:p w14:paraId="7CEB9C81" w14:textId="77777777" w:rsidR="002D2CFC" w:rsidRPr="002D2CFC" w:rsidRDefault="002D2CFC" w:rsidP="002D2CFC">
      <w:pPr>
        <w:pStyle w:val="affffff7"/>
        <w:numPr>
          <w:ilvl w:val="3"/>
          <w:numId w:val="56"/>
        </w:numPr>
        <w:tabs>
          <w:tab w:val="left" w:pos="1418"/>
        </w:tabs>
        <w:suppressAutoHyphens w:val="0"/>
        <w:spacing w:line="276" w:lineRule="auto"/>
        <w:rPr>
          <w:bCs/>
          <w:vanish/>
          <w:sz w:val="24"/>
          <w:szCs w:val="24"/>
          <w:lang w:eastAsia="ru-RU"/>
        </w:rPr>
      </w:pPr>
    </w:p>
    <w:p w14:paraId="0B732462" w14:textId="47DCCE85" w:rsidR="007A1F3E" w:rsidRPr="002D2CFC" w:rsidRDefault="007238A3" w:rsidP="002D2CFC">
      <w:pPr>
        <w:pStyle w:val="4-"/>
        <w:numPr>
          <w:ilvl w:val="3"/>
          <w:numId w:val="56"/>
        </w:numPr>
        <w:tabs>
          <w:tab w:val="left" w:pos="1418"/>
        </w:tabs>
        <w:spacing w:line="276" w:lineRule="auto"/>
        <w:ind w:left="0" w:firstLine="709"/>
        <w:rPr>
          <w:bCs/>
          <w:szCs w:val="24"/>
        </w:rPr>
      </w:pPr>
      <w:r w:rsidRPr="002D2CFC">
        <w:rPr>
          <w:bCs/>
          <w:szCs w:val="24"/>
        </w:rPr>
        <w:t xml:space="preserve">  </w:t>
      </w:r>
      <w:r w:rsidR="007A1F3E" w:rsidRPr="002D2CFC">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7191C562" w14:textId="64EFD861" w:rsidR="007238A3" w:rsidRPr="007238A3" w:rsidRDefault="007238A3" w:rsidP="002D2CFC">
      <w:pPr>
        <w:pStyle w:val="4-"/>
        <w:numPr>
          <w:ilvl w:val="3"/>
          <w:numId w:val="57"/>
        </w:numPr>
        <w:ind w:left="0" w:firstLine="709"/>
      </w:pPr>
      <w:r w:rsidRPr="007238A3">
        <w:t xml:space="preserve">На ЭТП необходимо указывать сумму единичных расценок на </w:t>
      </w:r>
      <w:r w:rsidR="00E24F07">
        <w:t>услуги</w:t>
      </w:r>
      <w:r w:rsidRPr="007238A3">
        <w:t>, невыполнение данного условия может послужить основанием для отклонения Заявки.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w:t>
      </w:r>
      <w:r w:rsidRPr="00CE72BD">
        <w:rPr>
          <w:szCs w:val="24"/>
        </w:rPr>
        <w:lastRenderedPageBreak/>
        <w:t>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w:t>
      </w:r>
      <w:r w:rsidRPr="006245F6">
        <w:rPr>
          <w:szCs w:val="24"/>
        </w:rPr>
        <w:lastRenderedPageBreak/>
        <w:t xml:space="preserve">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w:t>
      </w:r>
      <w:r w:rsidRPr="00536310">
        <w:rPr>
          <w:szCs w:val="24"/>
        </w:rPr>
        <w:lastRenderedPageBreak/>
        <w:t>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lastRenderedPageBreak/>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lastRenderedPageBreak/>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lastRenderedPageBreak/>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lastRenderedPageBreak/>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2D2CFC" w:rsidRDefault="001B0985" w:rsidP="00493A82">
            <w:pPr>
              <w:pStyle w:val="Times120"/>
              <w:widowControl w:val="0"/>
              <w:spacing w:after="120"/>
              <w:rPr>
                <w:szCs w:val="24"/>
              </w:rPr>
            </w:pPr>
            <w:r w:rsidRPr="002D2CFC">
              <w:rPr>
                <w:szCs w:val="24"/>
              </w:rPr>
              <w:t xml:space="preserve">закупка, </w:t>
            </w:r>
            <w:proofErr w:type="gramStart"/>
            <w:r w:rsidRPr="002D2CFC">
              <w:rPr>
                <w:szCs w:val="24"/>
              </w:rPr>
              <w:t>участниками</w:t>
            </w:r>
            <w:proofErr w:type="gramEnd"/>
            <w:r w:rsidRPr="002D2CFC">
              <w:rPr>
                <w:szCs w:val="24"/>
              </w:rPr>
              <w:t xml:space="preserve"> которых могут быть только субъекты малого и среднего предпринимательства (согласно </w:t>
            </w:r>
            <w:proofErr w:type="spellStart"/>
            <w:r w:rsidRPr="002D2CFC">
              <w:rPr>
                <w:szCs w:val="24"/>
              </w:rPr>
              <w:t>пп</w:t>
            </w:r>
            <w:proofErr w:type="spellEnd"/>
            <w:r w:rsidRPr="002D2CFC">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w:t>
      </w:r>
      <w:r w:rsidRPr="0065072D">
        <w:rPr>
          <w:szCs w:val="24"/>
        </w:rPr>
        <w:lastRenderedPageBreak/>
        <w:t>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w:t>
      </w:r>
      <w:r w:rsidRPr="002D2CFC">
        <w:rPr>
          <w:szCs w:val="24"/>
        </w:rPr>
        <w:t>Оценка Заявок будет осуществляться, исходя из электронных версий документов Заявок.</w:t>
      </w:r>
    </w:p>
    <w:p w14:paraId="1DC5C144"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 xml:space="preserve"> Оценка Заявок может включать:</w:t>
      </w:r>
    </w:p>
    <w:p w14:paraId="47011089"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 xml:space="preserve">отборочную стадию (пункт </w:t>
      </w:r>
      <w:r w:rsidRPr="002D2CFC">
        <w:rPr>
          <w:szCs w:val="24"/>
        </w:rPr>
        <w:fldChar w:fldCharType="begin"/>
      </w:r>
      <w:r w:rsidRPr="002D2CFC">
        <w:rPr>
          <w:szCs w:val="24"/>
        </w:rPr>
        <w:instrText xml:space="preserve"> REF _Ref93089454 \n \h  \* MERGEFORMAT </w:instrText>
      </w:r>
      <w:r w:rsidRPr="002D2CFC">
        <w:rPr>
          <w:szCs w:val="24"/>
        </w:rPr>
      </w:r>
      <w:r w:rsidRPr="002D2CFC">
        <w:rPr>
          <w:szCs w:val="24"/>
        </w:rPr>
        <w:fldChar w:fldCharType="separate"/>
      </w:r>
      <w:r w:rsidR="00497A55" w:rsidRPr="002D2CFC">
        <w:rPr>
          <w:szCs w:val="24"/>
        </w:rPr>
        <w:t>2.7.2</w:t>
      </w:r>
      <w:r w:rsidRPr="002D2CFC">
        <w:rPr>
          <w:szCs w:val="24"/>
        </w:rPr>
        <w:fldChar w:fldCharType="end"/>
      </w:r>
      <w:r w:rsidRPr="002D2CFC">
        <w:rPr>
          <w:szCs w:val="24"/>
        </w:rPr>
        <w:t>);</w:t>
      </w:r>
    </w:p>
    <w:p w14:paraId="0EE43D4D"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lastRenderedPageBreak/>
        <w:t xml:space="preserve">оценочную стадию (пункт </w:t>
      </w:r>
      <w:r w:rsidRPr="002D2CFC">
        <w:rPr>
          <w:szCs w:val="24"/>
        </w:rPr>
        <w:fldChar w:fldCharType="begin"/>
      </w:r>
      <w:r w:rsidRPr="002D2CFC">
        <w:rPr>
          <w:szCs w:val="24"/>
        </w:rPr>
        <w:instrText xml:space="preserve"> REF _Ref306138385 \n \h  \* MERGEFORMAT </w:instrText>
      </w:r>
      <w:r w:rsidRPr="002D2CFC">
        <w:rPr>
          <w:szCs w:val="24"/>
        </w:rPr>
      </w:r>
      <w:r w:rsidRPr="002D2CFC">
        <w:rPr>
          <w:szCs w:val="24"/>
        </w:rPr>
        <w:fldChar w:fldCharType="separate"/>
      </w:r>
      <w:r w:rsidR="00497A55" w:rsidRPr="002D2CFC">
        <w:rPr>
          <w:szCs w:val="24"/>
        </w:rPr>
        <w:t>2.7.3</w:t>
      </w:r>
      <w:r w:rsidRPr="002D2CFC">
        <w:rPr>
          <w:szCs w:val="24"/>
        </w:rPr>
        <w:fldChar w:fldCharType="end"/>
      </w:r>
      <w:r w:rsidRPr="002D2CFC">
        <w:rPr>
          <w:szCs w:val="24"/>
        </w:rPr>
        <w:t>);</w:t>
      </w:r>
    </w:p>
    <w:p w14:paraId="65106B2B"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 xml:space="preserve">проведение (при необходимости) переговоров (пункт </w:t>
      </w:r>
      <w:r w:rsidRPr="002D2CFC">
        <w:rPr>
          <w:szCs w:val="24"/>
        </w:rPr>
        <w:fldChar w:fldCharType="begin"/>
      </w:r>
      <w:r w:rsidRPr="002D2CFC">
        <w:rPr>
          <w:szCs w:val="24"/>
        </w:rPr>
        <w:instrText xml:space="preserve"> REF _Ref427582887 \n \h  \* MERGEFORMAT </w:instrText>
      </w:r>
      <w:r w:rsidRPr="002D2CFC">
        <w:rPr>
          <w:szCs w:val="24"/>
        </w:rPr>
      </w:r>
      <w:r w:rsidRPr="002D2CFC">
        <w:rPr>
          <w:szCs w:val="24"/>
        </w:rPr>
        <w:fldChar w:fldCharType="separate"/>
      </w:r>
      <w:r w:rsidR="00497A55" w:rsidRPr="002D2CFC">
        <w:rPr>
          <w:szCs w:val="24"/>
        </w:rPr>
        <w:t>2.9</w:t>
      </w:r>
      <w:r w:rsidRPr="002D2CFC">
        <w:rPr>
          <w:szCs w:val="24"/>
        </w:rPr>
        <w:fldChar w:fldCharType="end"/>
      </w:r>
      <w:r w:rsidRPr="002D2CFC">
        <w:rPr>
          <w:szCs w:val="24"/>
        </w:rPr>
        <w:t>).</w:t>
      </w:r>
    </w:p>
    <w:p w14:paraId="41EC334D" w14:textId="77777777" w:rsidR="007A1F3E" w:rsidRPr="002D2CFC"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2D2CFC">
        <w:rPr>
          <w:b/>
          <w:szCs w:val="24"/>
        </w:rPr>
        <w:t>Отборочная стадия</w:t>
      </w:r>
      <w:bookmarkEnd w:id="195"/>
      <w:bookmarkEnd w:id="196"/>
      <w:bookmarkEnd w:id="197"/>
      <w:bookmarkEnd w:id="198"/>
    </w:p>
    <w:p w14:paraId="1D78F348" w14:textId="77777777" w:rsidR="007A1F3E" w:rsidRPr="002D2CFC"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2D2CFC">
        <w:rPr>
          <w:szCs w:val="24"/>
        </w:rPr>
        <w:t xml:space="preserve">В </w:t>
      </w:r>
      <w:proofErr w:type="gramStart"/>
      <w:r w:rsidRPr="002D2CFC">
        <w:rPr>
          <w:szCs w:val="24"/>
        </w:rPr>
        <w:t>рам</w:t>
      </w:r>
      <w:r w:rsidRPr="002D2CFC">
        <w:rPr>
          <w:rStyle w:val="4-0"/>
          <w:szCs w:val="24"/>
        </w:rPr>
        <w:t>ках</w:t>
      </w:r>
      <w:proofErr w:type="gramEnd"/>
      <w:r w:rsidRPr="002D2CFC">
        <w:rPr>
          <w:rStyle w:val="4-0"/>
          <w:szCs w:val="24"/>
        </w:rPr>
        <w:t xml:space="preserve"> отб</w:t>
      </w:r>
      <w:r w:rsidRPr="002D2CFC">
        <w:rPr>
          <w:szCs w:val="24"/>
        </w:rPr>
        <w:t>орочной стадии Закупочная комиссия проверяет:</w:t>
      </w:r>
    </w:p>
    <w:p w14:paraId="4419D09F"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2D2CFC">
        <w:rPr>
          <w:szCs w:val="24"/>
        </w:rPr>
        <w:fldChar w:fldCharType="begin"/>
      </w:r>
      <w:r w:rsidRPr="002D2CFC">
        <w:rPr>
          <w:szCs w:val="24"/>
        </w:rPr>
        <w:instrText xml:space="preserve"> REF _Ref429414640 \n \h  \* MERGEFORMAT </w:instrText>
      </w:r>
      <w:r w:rsidRPr="002D2CFC">
        <w:rPr>
          <w:szCs w:val="24"/>
        </w:rPr>
      </w:r>
      <w:r w:rsidRPr="002D2CFC">
        <w:rPr>
          <w:szCs w:val="24"/>
        </w:rPr>
        <w:fldChar w:fldCharType="separate"/>
      </w:r>
      <w:r w:rsidR="00497A55" w:rsidRPr="002D2CFC">
        <w:rPr>
          <w:szCs w:val="24"/>
        </w:rPr>
        <w:t>2.3.7</w:t>
      </w:r>
      <w:r w:rsidRPr="002D2CFC">
        <w:rPr>
          <w:szCs w:val="24"/>
        </w:rPr>
        <w:fldChar w:fldCharType="end"/>
      </w:r>
      <w:r w:rsidRPr="002D2CFC">
        <w:rPr>
          <w:szCs w:val="24"/>
        </w:rPr>
        <w:t>) начальной (максимальной) цены Договора (цены лота).</w:t>
      </w:r>
    </w:p>
    <w:p w14:paraId="0584C336" w14:textId="0CF657C0" w:rsidR="007A1F3E" w:rsidRPr="002D2CFC" w:rsidRDefault="007A1F3E" w:rsidP="00EC58E1">
      <w:pPr>
        <w:pStyle w:val="4-"/>
        <w:numPr>
          <w:ilvl w:val="3"/>
          <w:numId w:val="44"/>
        </w:numPr>
        <w:tabs>
          <w:tab w:val="left" w:pos="1418"/>
        </w:tabs>
        <w:spacing w:line="276" w:lineRule="auto"/>
        <w:ind w:left="0" w:firstLine="709"/>
        <w:rPr>
          <w:szCs w:val="24"/>
        </w:rPr>
      </w:pPr>
      <w:bookmarkStart w:id="199" w:name="_Ref55304419"/>
      <w:r w:rsidRPr="002D2CFC">
        <w:rPr>
          <w:szCs w:val="24"/>
        </w:rPr>
        <w:t xml:space="preserve"> </w:t>
      </w:r>
      <w:proofErr w:type="gramStart"/>
      <w:r w:rsidRPr="002D2CFC">
        <w:rPr>
          <w:szCs w:val="24"/>
        </w:rPr>
        <w:t xml:space="preserve">В рамках отборочной стадии, при отсутствии, либо недостаточности в </w:t>
      </w:r>
      <w:r w:rsidR="0030245D" w:rsidRPr="002D2CFC">
        <w:rPr>
          <w:szCs w:val="24"/>
        </w:rPr>
        <w:t>заявке</w:t>
      </w:r>
      <w:r w:rsidRPr="002D2CFC">
        <w:rPr>
          <w:szCs w:val="24"/>
        </w:rPr>
        <w:t xml:space="preserve"> какой-либо информации или каких-либо документов, либо наличия замечаний к </w:t>
      </w:r>
      <w:r w:rsidR="0030245D" w:rsidRPr="002D2CFC">
        <w:rPr>
          <w:szCs w:val="24"/>
        </w:rPr>
        <w:t>заявке</w:t>
      </w:r>
      <w:r w:rsidRPr="002D2CFC">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2D2CFC">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2D2CFC" w:rsidRDefault="007A1F3E" w:rsidP="00EC58E1">
      <w:pPr>
        <w:pStyle w:val="4-"/>
        <w:numPr>
          <w:ilvl w:val="3"/>
          <w:numId w:val="44"/>
        </w:numPr>
        <w:tabs>
          <w:tab w:val="left" w:pos="1418"/>
        </w:tabs>
        <w:spacing w:line="276" w:lineRule="auto"/>
        <w:ind w:left="0" w:firstLine="709"/>
        <w:rPr>
          <w:szCs w:val="24"/>
        </w:rPr>
      </w:pPr>
      <w:r w:rsidRPr="002D2CFC">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2D2CFC" w:rsidRDefault="007A1F3E" w:rsidP="00EC58E1">
      <w:pPr>
        <w:pStyle w:val="4-"/>
        <w:numPr>
          <w:ilvl w:val="3"/>
          <w:numId w:val="44"/>
        </w:numPr>
        <w:tabs>
          <w:tab w:val="left" w:pos="1418"/>
        </w:tabs>
        <w:spacing w:line="276" w:lineRule="auto"/>
        <w:ind w:left="0" w:firstLine="709"/>
        <w:rPr>
          <w:szCs w:val="24"/>
        </w:rPr>
      </w:pPr>
      <w:bookmarkStart w:id="200" w:name="_Ref55307002"/>
      <w:r w:rsidRPr="002D2CFC">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2D2CFC">
        <w:rPr>
          <w:szCs w:val="24"/>
        </w:rPr>
        <w:t>т.ч</w:t>
      </w:r>
      <w:proofErr w:type="spellEnd"/>
      <w:r w:rsidRPr="002D2CFC">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2D2CFC">
        <w:rPr>
          <w:szCs w:val="24"/>
        </w:rPr>
        <w:t>о</w:t>
      </w:r>
      <w:proofErr w:type="gramEnd"/>
      <w:r w:rsidRPr="002D2CFC">
        <w:rPr>
          <w:szCs w:val="24"/>
        </w:rPr>
        <w:t xml:space="preserve"> всей цепочке собственников, включая бенефициаров (в том числе конечных); </w:t>
      </w:r>
    </w:p>
    <w:p w14:paraId="3489BDF6"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2D2CFC" w:rsidRDefault="00030923" w:rsidP="00EC58E1">
      <w:pPr>
        <w:pStyle w:val="6-"/>
        <w:numPr>
          <w:ilvl w:val="5"/>
          <w:numId w:val="44"/>
        </w:numPr>
        <w:tabs>
          <w:tab w:val="left" w:pos="1418"/>
        </w:tabs>
        <w:spacing w:line="276" w:lineRule="auto"/>
        <w:ind w:left="0" w:firstLine="709"/>
        <w:rPr>
          <w:szCs w:val="24"/>
        </w:rPr>
      </w:pPr>
      <w:r w:rsidRPr="002D2CFC">
        <w:rPr>
          <w:szCs w:val="24"/>
        </w:rPr>
        <w:t xml:space="preserve">которые по существу не отвечающие техническим, коммерческим или Договорным </w:t>
      </w:r>
      <w:r w:rsidRPr="002D2CFC">
        <w:rPr>
          <w:szCs w:val="24"/>
        </w:rPr>
        <w:lastRenderedPageBreak/>
        <w:t>требованиям настоящей Документации по запросу предложений,</w:t>
      </w:r>
      <w:r w:rsidRPr="002D2CFC">
        <w:t xml:space="preserve"> </w:t>
      </w:r>
      <w:r w:rsidRPr="002D2CFC">
        <w:rPr>
          <w:szCs w:val="24"/>
        </w:rPr>
        <w:t xml:space="preserve">в </w:t>
      </w:r>
      <w:proofErr w:type="spellStart"/>
      <w:r w:rsidRPr="002D2CFC">
        <w:rPr>
          <w:szCs w:val="24"/>
        </w:rPr>
        <w:t>т.ч</w:t>
      </w:r>
      <w:proofErr w:type="spellEnd"/>
      <w:r w:rsidRPr="002D2CFC">
        <w:rPr>
          <w:szCs w:val="24"/>
        </w:rPr>
        <w:t>. содержат недостоверные сведения о стране происхождения товара, указанного в Заявке</w:t>
      </w:r>
      <w:r w:rsidR="007A1F3E" w:rsidRPr="002D2CFC">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2D2CFC">
        <w:rPr>
          <w:szCs w:val="24"/>
        </w:rPr>
        <w:t>содержат очевидные арифметические или грамматические</w:t>
      </w:r>
      <w:r w:rsidRPr="00907B0C">
        <w:rPr>
          <w:szCs w:val="24"/>
        </w:rPr>
        <w:t xml:space="preserve"> ошибки, с исправлением которых не согласился Участник.</w:t>
      </w:r>
    </w:p>
    <w:p w14:paraId="0144D32F" w14:textId="436AC033" w:rsidR="007A1F3E" w:rsidRPr="002D2CFC"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2D2CFC">
        <w:rPr>
          <w:szCs w:val="24"/>
        </w:rPr>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2D2CFC"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2D2CFC">
        <w:rPr>
          <w:b/>
          <w:szCs w:val="24"/>
        </w:rPr>
        <w:t>Оценочная стадия</w:t>
      </w:r>
      <w:bookmarkEnd w:id="201"/>
      <w:bookmarkEnd w:id="202"/>
      <w:bookmarkEnd w:id="203"/>
      <w:bookmarkEnd w:id="204"/>
    </w:p>
    <w:p w14:paraId="36FACAF6" w14:textId="5889FBC3" w:rsidR="00560BD2" w:rsidRPr="00DF5A5A" w:rsidRDefault="007A1F3E" w:rsidP="00EC58E1">
      <w:pPr>
        <w:pStyle w:val="4-"/>
        <w:numPr>
          <w:ilvl w:val="3"/>
          <w:numId w:val="44"/>
        </w:numPr>
        <w:tabs>
          <w:tab w:val="left" w:pos="1418"/>
        </w:tabs>
        <w:spacing w:line="276" w:lineRule="auto"/>
        <w:ind w:left="0" w:firstLine="709"/>
        <w:rPr>
          <w:b/>
          <w:szCs w:val="24"/>
          <w:lang w:val="x-none"/>
        </w:rPr>
      </w:pPr>
      <w:r w:rsidRPr="002D2CFC">
        <w:rPr>
          <w:szCs w:val="24"/>
        </w:rPr>
        <w:t xml:space="preserve"> </w:t>
      </w:r>
      <w:proofErr w:type="gramStart"/>
      <w:r w:rsidRPr="002D2CFC">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2D2CFC">
        <w:rPr>
          <w:szCs w:val="24"/>
        </w:rPr>
        <w:t>следующ</w:t>
      </w:r>
      <w:r w:rsidR="00DF5A5A">
        <w:rPr>
          <w:szCs w:val="24"/>
        </w:rPr>
        <w:t>их</w:t>
      </w:r>
      <w:r w:rsidR="00560BD2" w:rsidRPr="002D2CFC">
        <w:rPr>
          <w:szCs w:val="24"/>
        </w:rPr>
        <w:t xml:space="preserve"> критери</w:t>
      </w:r>
      <w:r w:rsidR="00DF5A5A">
        <w:rPr>
          <w:szCs w:val="24"/>
        </w:rPr>
        <w:t xml:space="preserve">ев и их весовых </w:t>
      </w:r>
      <w:r w:rsidR="00DF5A5A" w:rsidRPr="00DF5A5A">
        <w:rPr>
          <w:szCs w:val="24"/>
        </w:rPr>
        <w:t>коэффициентов</w:t>
      </w:r>
      <w:r w:rsidR="00560BD2" w:rsidRPr="00DF5A5A">
        <w:rPr>
          <w:szCs w:val="24"/>
        </w:rPr>
        <w:t xml:space="preserve">: </w:t>
      </w:r>
      <w:proofErr w:type="gramEnd"/>
    </w:p>
    <w:p w14:paraId="78E62942" w14:textId="5772ECC8" w:rsidR="00DF5A5A" w:rsidRDefault="00DF5A5A" w:rsidP="00DF5A5A">
      <w:pPr>
        <w:pStyle w:val="4-"/>
        <w:numPr>
          <w:ilvl w:val="0"/>
          <w:numId w:val="0"/>
        </w:numPr>
        <w:tabs>
          <w:tab w:val="left" w:pos="1418"/>
        </w:tabs>
        <w:spacing w:line="276" w:lineRule="auto"/>
        <w:ind w:left="709"/>
        <w:rPr>
          <w:b/>
          <w:szCs w:val="24"/>
        </w:rPr>
      </w:pPr>
      <w:r w:rsidRPr="00DF5A5A">
        <w:rPr>
          <w:b/>
          <w:szCs w:val="24"/>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01"/>
        <w:gridCol w:w="4791"/>
      </w:tblGrid>
      <w:tr w:rsidR="00DF5A5A" w:rsidRPr="004E7D71" w14:paraId="5E2E8E6C" w14:textId="77777777" w:rsidTr="00DF5A5A">
        <w:tc>
          <w:tcPr>
            <w:tcW w:w="534" w:type="dxa"/>
            <w:vAlign w:val="center"/>
          </w:tcPr>
          <w:p w14:paraId="02CEBE6C" w14:textId="77777777" w:rsidR="00DF5A5A" w:rsidRPr="004E7D71" w:rsidRDefault="00DF5A5A" w:rsidP="006C263E">
            <w:r w:rsidRPr="004E7D71">
              <w:t>№</w:t>
            </w:r>
          </w:p>
        </w:tc>
        <w:tc>
          <w:tcPr>
            <w:tcW w:w="2585" w:type="dxa"/>
            <w:vAlign w:val="center"/>
          </w:tcPr>
          <w:p w14:paraId="506BF29A" w14:textId="77777777" w:rsidR="00DF5A5A" w:rsidRPr="004E7D71" w:rsidRDefault="00DF5A5A" w:rsidP="00DF5A5A">
            <w:pPr>
              <w:ind w:firstLine="0"/>
            </w:pPr>
            <w:r w:rsidRPr="004E7D71">
              <w:t>Наименование критерия</w:t>
            </w:r>
          </w:p>
        </w:tc>
        <w:tc>
          <w:tcPr>
            <w:tcW w:w="1163" w:type="dxa"/>
            <w:vAlign w:val="center"/>
          </w:tcPr>
          <w:p w14:paraId="5846CEB8" w14:textId="77777777" w:rsidR="00DF5A5A" w:rsidRPr="004E7D71" w:rsidRDefault="00DF5A5A" w:rsidP="00DF5A5A">
            <w:pPr>
              <w:ind w:firstLine="0"/>
            </w:pPr>
            <w:r w:rsidRPr="004E7D71">
              <w:t xml:space="preserve">Ед. изм. </w:t>
            </w:r>
          </w:p>
        </w:tc>
        <w:tc>
          <w:tcPr>
            <w:tcW w:w="1701" w:type="dxa"/>
            <w:vAlign w:val="center"/>
          </w:tcPr>
          <w:p w14:paraId="2F755258" w14:textId="77777777" w:rsidR="00DF5A5A" w:rsidRPr="004E7D71" w:rsidRDefault="00DF5A5A" w:rsidP="00DF5A5A">
            <w:pPr>
              <w:ind w:firstLine="5"/>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42E4CA38" w14:textId="77777777" w:rsidR="00DF5A5A" w:rsidRPr="004E7D71" w:rsidRDefault="00DF5A5A" w:rsidP="00DF5A5A">
            <w:pPr>
              <w:ind w:firstLine="5"/>
            </w:pPr>
            <w:r w:rsidRPr="004E7D71">
              <w:t>Правила подсчёта баллов по критерию</w:t>
            </w:r>
          </w:p>
        </w:tc>
      </w:tr>
      <w:tr w:rsidR="00DF5A5A" w:rsidRPr="004E7D71" w14:paraId="4CF34F27" w14:textId="77777777" w:rsidTr="00DF5A5A">
        <w:tc>
          <w:tcPr>
            <w:tcW w:w="534" w:type="dxa"/>
            <w:vAlign w:val="center"/>
          </w:tcPr>
          <w:p w14:paraId="3B1ABB66" w14:textId="77777777" w:rsidR="00DF5A5A" w:rsidRPr="004E7D71" w:rsidRDefault="00DF5A5A" w:rsidP="006C263E">
            <w:pPr>
              <w:jc w:val="center"/>
            </w:pPr>
            <w:r w:rsidRPr="004E7D71">
              <w:t>1</w:t>
            </w:r>
          </w:p>
        </w:tc>
        <w:tc>
          <w:tcPr>
            <w:tcW w:w="2585" w:type="dxa"/>
            <w:vAlign w:val="center"/>
          </w:tcPr>
          <w:p w14:paraId="0B93FCB1" w14:textId="77777777" w:rsidR="00DF5A5A" w:rsidRPr="004E7D71" w:rsidRDefault="00DF5A5A" w:rsidP="00DF5A5A">
            <w:pPr>
              <w:ind w:hanging="75"/>
              <w:jc w:val="center"/>
            </w:pPr>
            <w:r>
              <w:t xml:space="preserve">Сумма единичных расценок оказываемых услуг (сумма </w:t>
            </w:r>
            <w:proofErr w:type="spellStart"/>
            <w:r>
              <w:t>нормо</w:t>
            </w:r>
            <w:proofErr w:type="spellEnd"/>
            <w:r>
              <w:t xml:space="preserve"> </w:t>
            </w:r>
            <w:proofErr w:type="gramStart"/>
            <w:r>
              <w:t>-ч</w:t>
            </w:r>
            <w:proofErr w:type="gramEnd"/>
            <w:r>
              <w:t xml:space="preserve">асов) </w:t>
            </w:r>
          </w:p>
        </w:tc>
        <w:tc>
          <w:tcPr>
            <w:tcW w:w="1163" w:type="dxa"/>
            <w:vAlign w:val="center"/>
          </w:tcPr>
          <w:p w14:paraId="4751D476" w14:textId="77777777" w:rsidR="00DF5A5A" w:rsidRPr="004E7D71" w:rsidRDefault="00DF5A5A" w:rsidP="00DF5A5A">
            <w:pPr>
              <w:ind w:firstLine="0"/>
              <w:jc w:val="center"/>
            </w:pPr>
            <w:r w:rsidRPr="004E7D71">
              <w:t>Руб</w:t>
            </w:r>
            <w:r>
              <w:t>.</w:t>
            </w:r>
            <w:r>
              <w:rPr>
                <w:color w:val="000000"/>
              </w:rPr>
              <w:t xml:space="preserve"> </w:t>
            </w:r>
            <w:r w:rsidRPr="00256569">
              <w:rPr>
                <w:color w:val="000000"/>
              </w:rPr>
              <w:t>(без учёта НДС)</w:t>
            </w:r>
          </w:p>
        </w:tc>
        <w:tc>
          <w:tcPr>
            <w:tcW w:w="1701" w:type="dxa"/>
            <w:vAlign w:val="center"/>
          </w:tcPr>
          <w:p w14:paraId="29509B9E" w14:textId="77777777" w:rsidR="00DF5A5A" w:rsidRPr="004E7D71" w:rsidRDefault="00DF5A5A" w:rsidP="00DF5A5A">
            <w:pPr>
              <w:ind w:firstLine="0"/>
              <w:jc w:val="center"/>
            </w:pPr>
            <w:r>
              <w:t>80</w:t>
            </w:r>
          </w:p>
        </w:tc>
        <w:tc>
          <w:tcPr>
            <w:tcW w:w="4791" w:type="dxa"/>
          </w:tcPr>
          <w:p w14:paraId="146ED3B1" w14:textId="77777777" w:rsidR="00DF5A5A" w:rsidRPr="004E7D71" w:rsidRDefault="00DF5A5A" w:rsidP="00DF5A5A">
            <w:pPr>
              <w:ind w:firstLine="5"/>
            </w:pPr>
            <w:r>
              <w:t>З</w:t>
            </w:r>
            <w:r w:rsidRPr="004E7D71">
              <w:t xml:space="preserve">аявкам баллы присваиваются в соответствии с формулой: </w:t>
            </w:r>
          </w:p>
          <w:p w14:paraId="7ABBF83A" w14:textId="77777777" w:rsidR="00DF5A5A" w:rsidRDefault="00DF5A5A" w:rsidP="00DF5A5A">
            <w:pPr>
              <w:ind w:firstLine="5"/>
            </w:pPr>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182EBB7D" w14:textId="77777777" w:rsidR="00DF5A5A" w:rsidRPr="00B57F02" w:rsidRDefault="00DF5A5A" w:rsidP="00DF5A5A">
            <w:pPr>
              <w:ind w:firstLine="5"/>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3DB6BF9" w14:textId="77777777" w:rsidR="00DF5A5A" w:rsidRPr="00B57F02" w:rsidRDefault="00DF5A5A" w:rsidP="00DF5A5A">
            <w:pPr>
              <w:ind w:firstLine="5"/>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23CA06D3" w14:textId="77777777" w:rsidR="00DF5A5A" w:rsidRPr="00B57F02" w:rsidRDefault="00DF5A5A" w:rsidP="00DF5A5A">
            <w:pPr>
              <w:ind w:firstLine="5"/>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18749E8D" w14:textId="77777777" w:rsidR="00DF5A5A" w:rsidRPr="00B00543" w:rsidRDefault="00DF5A5A" w:rsidP="00DF5A5A">
            <w:pPr>
              <w:ind w:firstLine="5"/>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DF5A5A" w:rsidRPr="004E7D71" w14:paraId="35421D65" w14:textId="77777777" w:rsidTr="00DF5A5A">
        <w:tc>
          <w:tcPr>
            <w:tcW w:w="534" w:type="dxa"/>
            <w:vAlign w:val="center"/>
          </w:tcPr>
          <w:p w14:paraId="2D307365" w14:textId="77777777" w:rsidR="00DF5A5A" w:rsidRPr="004E7D71" w:rsidRDefault="00DF5A5A" w:rsidP="006C263E">
            <w:pPr>
              <w:jc w:val="center"/>
            </w:pPr>
            <w:r w:rsidRPr="004E7D71">
              <w:t>2</w:t>
            </w:r>
          </w:p>
        </w:tc>
        <w:tc>
          <w:tcPr>
            <w:tcW w:w="2585" w:type="dxa"/>
            <w:vAlign w:val="center"/>
          </w:tcPr>
          <w:p w14:paraId="446E7DD0" w14:textId="77777777" w:rsidR="00DF5A5A" w:rsidRDefault="00DF5A5A" w:rsidP="00DF5A5A">
            <w:pPr>
              <w:ind w:firstLine="0"/>
              <w:jc w:val="left"/>
            </w:pPr>
            <w:r w:rsidRPr="004E7D71">
              <w:t xml:space="preserve">Подтвержденный опыт </w:t>
            </w:r>
            <w:r>
              <w:t xml:space="preserve">оказания </w:t>
            </w:r>
            <w:r w:rsidRPr="004E7D71">
              <w:t>аналогичн</w:t>
            </w:r>
            <w:r>
              <w:t>ых услуг</w:t>
            </w:r>
            <w:r w:rsidRPr="004E7D71">
              <w:t xml:space="preserve"> за последние </w:t>
            </w:r>
            <w:r>
              <w:t>три года (по текущий момент</w:t>
            </w:r>
            <w:r w:rsidRPr="004E7D71">
              <w:t>)</w:t>
            </w:r>
            <w:r>
              <w:t xml:space="preserve"> </w:t>
            </w:r>
          </w:p>
          <w:p w14:paraId="36C7B692" w14:textId="5DDD7166" w:rsidR="00DF5A5A" w:rsidRDefault="00DF5A5A" w:rsidP="00DF5A5A">
            <w:pPr>
              <w:ind w:firstLine="0"/>
              <w:jc w:val="left"/>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6B3C074" w14:textId="77777777" w:rsidR="00DF5A5A" w:rsidRPr="004E7D71" w:rsidRDefault="00DF5A5A" w:rsidP="00DF5A5A">
            <w:pPr>
              <w:ind w:firstLine="0"/>
              <w:jc w:val="left"/>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w:t>
            </w:r>
            <w:r>
              <w:lastRenderedPageBreak/>
              <w:t xml:space="preserve">исполненных договоров </w:t>
            </w:r>
            <w:r w:rsidRPr="004E7D71">
              <w:t xml:space="preserve">за последние </w:t>
            </w:r>
            <w:r>
              <w:t>три года</w:t>
            </w:r>
          </w:p>
        </w:tc>
        <w:tc>
          <w:tcPr>
            <w:tcW w:w="1163" w:type="dxa"/>
            <w:vAlign w:val="center"/>
          </w:tcPr>
          <w:p w14:paraId="58EAEB92" w14:textId="77777777" w:rsidR="00DF5A5A" w:rsidRPr="004E7D71" w:rsidRDefault="00DF5A5A" w:rsidP="00DF5A5A">
            <w:pPr>
              <w:ind w:firstLine="34"/>
              <w:jc w:val="center"/>
              <w:rPr>
                <w:rFonts w:eastAsia="Calibri"/>
                <w:lang w:eastAsia="en-US"/>
              </w:rPr>
            </w:pPr>
            <w:r w:rsidRPr="004E7D71">
              <w:rPr>
                <w:rFonts w:eastAsia="Calibri"/>
                <w:lang w:eastAsia="en-US"/>
              </w:rPr>
              <w:lastRenderedPageBreak/>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475C1A2D" w14:textId="77777777" w:rsidR="00DF5A5A" w:rsidRPr="004E7D71" w:rsidRDefault="00DF5A5A" w:rsidP="00DF5A5A">
            <w:pPr>
              <w:ind w:firstLine="0"/>
              <w:jc w:val="center"/>
              <w:rPr>
                <w:rFonts w:eastAsia="Calibri"/>
                <w:lang w:eastAsia="en-US"/>
              </w:rPr>
            </w:pPr>
            <w:r>
              <w:t>20 (10+10)</w:t>
            </w:r>
          </w:p>
        </w:tc>
        <w:tc>
          <w:tcPr>
            <w:tcW w:w="4791" w:type="dxa"/>
          </w:tcPr>
          <w:p w14:paraId="33651DE5" w14:textId="77777777" w:rsidR="00DF5A5A" w:rsidRDefault="00DF5A5A" w:rsidP="00DF5A5A">
            <w:pPr>
              <w:ind w:right="126" w:firstLine="5"/>
            </w:pPr>
            <w:proofErr w:type="gramStart"/>
            <w:r w:rsidRPr="003245D9">
              <w:t>Документы, подтверждающие наличие у Участника, опыт</w:t>
            </w:r>
            <w:r>
              <w:t>а</w:t>
            </w:r>
            <w:r w:rsidRPr="003245D9">
              <w:t xml:space="preserve"> оказания услуг (анал</w:t>
            </w:r>
            <w:r>
              <w:t>огичных</w:t>
            </w:r>
            <w:r w:rsidRPr="003245D9">
              <w:t xml:space="preserve"> договоров за последние 3 года, соответствующие требованиям</w:t>
            </w:r>
            <w:r>
              <w:t xml:space="preserve"> в</w:t>
            </w:r>
            <w:r w:rsidRPr="003245D9">
              <w:t xml:space="preserve"> Техническом задании к закупке (далее - ТЗ), являющегося предметом закупки.</w:t>
            </w:r>
            <w:proofErr w:type="gramEnd"/>
            <w:r w:rsidRPr="003245D9">
              <w:t xml:space="preserve"> По запросу Организатора участник представляет подтверждающие документы, которыми являются акты выполненных работ по ранее исполненным договорам, указанным в справке о перечне и объёмах выполнения аналогичных договоров (с п</w:t>
            </w:r>
            <w:r>
              <w:t>одписью и печатью Заказчика)</w:t>
            </w:r>
            <w:r w:rsidRPr="003245D9">
              <w:t xml:space="preserve">. Документы предоставляются в форме отсканированных </w:t>
            </w:r>
            <w:r w:rsidRPr="003245D9">
              <w:lastRenderedPageBreak/>
              <w:t>электронных документов в формате .</w:t>
            </w:r>
            <w:proofErr w:type="spellStart"/>
            <w:r w:rsidRPr="003245D9">
              <w:t>pdf</w:t>
            </w:r>
            <w:proofErr w:type="spellEnd"/>
            <w:r w:rsidRPr="003245D9">
              <w:t xml:space="preserve">.      </w:t>
            </w:r>
          </w:p>
          <w:p w14:paraId="4938A319" w14:textId="77777777" w:rsidR="00DF5A5A" w:rsidRPr="004E7D71" w:rsidRDefault="00DF5A5A" w:rsidP="00DF5A5A">
            <w:pPr>
              <w:ind w:firstLine="5"/>
            </w:pPr>
            <w:r>
              <w:t>З</w:t>
            </w:r>
            <w:r w:rsidRPr="004E7D71">
              <w:t>аявкам баллы присваи</w:t>
            </w:r>
            <w:r>
              <w:t>ваются в соответствии с формулами</w:t>
            </w:r>
            <w:r w:rsidRPr="004E7D71">
              <w:t xml:space="preserve">: </w:t>
            </w:r>
          </w:p>
          <w:p w14:paraId="1CD5C5CF" w14:textId="77777777" w:rsidR="00DF5A5A" w:rsidRPr="00B57F02" w:rsidRDefault="00DF5A5A" w:rsidP="00DF5A5A">
            <w:pPr>
              <w:ind w:right="126" w:firstLine="5"/>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501253DD" w14:textId="77777777" w:rsidR="00DF5A5A" w:rsidRDefault="00DF5A5A" w:rsidP="006C263E">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6A2831EE" w14:textId="77777777" w:rsidR="00DF5A5A" w:rsidRDefault="00DF5A5A" w:rsidP="006C263E">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3105FD7" w14:textId="77777777" w:rsidR="00DF5A5A" w:rsidRDefault="00DF5A5A" w:rsidP="006C263E">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24797A1F" w14:textId="77777777" w:rsidR="00DF5A5A" w:rsidRPr="00B4234D" w:rsidRDefault="00DF5A5A" w:rsidP="00DF5A5A">
            <w:pPr>
              <w:ind w:right="126" w:firstLine="5"/>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634EC170" w14:textId="77777777" w:rsidR="00DF5A5A" w:rsidRDefault="00DF5A5A" w:rsidP="006C263E">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5F5FDF25" w14:textId="77777777" w:rsidR="00DF5A5A" w:rsidRPr="0077382C" w:rsidRDefault="00DF5A5A" w:rsidP="006C263E">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7C007923" w14:textId="77777777" w:rsidR="00DF5A5A" w:rsidRDefault="00DF5A5A" w:rsidP="006C263E">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393426BB" w14:textId="77777777" w:rsidR="00DF5A5A" w:rsidRDefault="00DF5A5A" w:rsidP="006C263E">
            <w:pPr>
              <w:ind w:right="126"/>
            </w:pPr>
            <w:r>
              <w:t xml:space="preserve">Итоговый балл по пункту 2: </w:t>
            </w:r>
          </w:p>
          <w:p w14:paraId="20BEA6E2" w14:textId="77777777" w:rsidR="00DF5A5A" w:rsidRPr="00D87463" w:rsidRDefault="00DF5A5A" w:rsidP="006C263E">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4D14E280" w14:textId="77777777" w:rsidR="00DF5A5A" w:rsidRPr="004E7D71" w:rsidRDefault="00DF5A5A" w:rsidP="006C263E">
            <w:pPr>
              <w:ind w:right="126"/>
              <w:rPr>
                <w:rFonts w:eastAsia="Calibri"/>
                <w:lang w:eastAsia="en-US"/>
              </w:rPr>
            </w:pPr>
          </w:p>
        </w:tc>
      </w:tr>
    </w:tbl>
    <w:p w14:paraId="7A35C440" w14:textId="200BD260" w:rsidR="00DF5A5A" w:rsidRDefault="00DF5A5A" w:rsidP="00DF5A5A">
      <w:pPr>
        <w:pStyle w:val="4-"/>
        <w:numPr>
          <w:ilvl w:val="0"/>
          <w:numId w:val="0"/>
        </w:numPr>
        <w:tabs>
          <w:tab w:val="left" w:pos="1418"/>
        </w:tabs>
        <w:spacing w:line="276" w:lineRule="auto"/>
        <w:ind w:left="709"/>
        <w:rPr>
          <w:b/>
          <w:szCs w:val="24"/>
        </w:rPr>
      </w:pPr>
      <w:r w:rsidRPr="00DF5A5A">
        <w:rPr>
          <w:b/>
          <w:szCs w:val="24"/>
        </w:rPr>
        <w:lastRenderedPageBreak/>
        <w:t>Расчёт рейтинга «надежность контрагента» (</w:t>
      </w:r>
      <w:proofErr w:type="spellStart"/>
      <w:r w:rsidRPr="00DF5A5A">
        <w:rPr>
          <w:b/>
          <w:szCs w:val="24"/>
        </w:rPr>
        <w:t>Ka</w:t>
      </w:r>
      <w:proofErr w:type="spellEnd"/>
      <w:r w:rsidRPr="00DF5A5A">
        <w:rPr>
          <w:b/>
          <w:szCs w:val="24"/>
        </w:rPr>
        <w:t>)</w:t>
      </w:r>
    </w:p>
    <w:p w14:paraId="6B8561EB" w14:textId="77777777" w:rsidR="00DF5A5A" w:rsidRDefault="00DF5A5A" w:rsidP="00DF5A5A">
      <w:pPr>
        <w:pStyle w:val="4-"/>
        <w:numPr>
          <w:ilvl w:val="0"/>
          <w:numId w:val="0"/>
        </w:numPr>
        <w:tabs>
          <w:tab w:val="left" w:pos="1418"/>
        </w:tabs>
        <w:spacing w:line="276" w:lineRule="auto"/>
        <w:ind w:left="709"/>
        <w:rPr>
          <w:b/>
          <w:szCs w:val="24"/>
        </w:rPr>
      </w:pPr>
    </w:p>
    <w:p w14:paraId="0334A40F" w14:textId="77777777" w:rsidR="00DF5A5A" w:rsidRPr="00DF5A5A" w:rsidRDefault="00DF5A5A" w:rsidP="00DF5A5A">
      <w:pPr>
        <w:spacing w:line="240" w:lineRule="auto"/>
        <w:ind w:firstLine="708"/>
        <w:rPr>
          <w:sz w:val="24"/>
          <w:szCs w:val="24"/>
        </w:rPr>
      </w:pPr>
      <w:r w:rsidRPr="00DF5A5A">
        <w:rPr>
          <w:sz w:val="24"/>
          <w:szCs w:val="24"/>
        </w:rPr>
        <w:t xml:space="preserve">Заявке </w:t>
      </w:r>
      <w:proofErr w:type="gramStart"/>
      <w:r w:rsidRPr="00DF5A5A">
        <w:rPr>
          <w:sz w:val="24"/>
          <w:szCs w:val="24"/>
        </w:rPr>
        <w:t>участника, не имеющего рекламации по деловой репутации со стороны Заказчика присваивается</w:t>
      </w:r>
      <w:proofErr w:type="gramEnd"/>
      <w:r w:rsidRPr="00DF5A5A">
        <w:rPr>
          <w:sz w:val="24"/>
          <w:szCs w:val="24"/>
        </w:rPr>
        <w:t xml:space="preserve"> </w:t>
      </w:r>
      <w:proofErr w:type="spellStart"/>
      <w:r w:rsidRPr="00DF5A5A">
        <w:rPr>
          <w:sz w:val="24"/>
          <w:szCs w:val="24"/>
        </w:rPr>
        <w:t>Ka</w:t>
      </w:r>
      <w:proofErr w:type="spellEnd"/>
      <w:r w:rsidRPr="00DF5A5A">
        <w:rPr>
          <w:sz w:val="24"/>
          <w:szCs w:val="24"/>
        </w:rPr>
        <w:t>=1;</w:t>
      </w:r>
    </w:p>
    <w:p w14:paraId="15868B93" w14:textId="77777777" w:rsidR="00DF5A5A" w:rsidRDefault="00DF5A5A" w:rsidP="00DF5A5A">
      <w:pPr>
        <w:spacing w:line="240" w:lineRule="auto"/>
        <w:rPr>
          <w:sz w:val="24"/>
          <w:szCs w:val="24"/>
        </w:rPr>
      </w:pPr>
      <w:r w:rsidRPr="00DF5A5A">
        <w:rPr>
          <w:sz w:val="24"/>
          <w:szCs w:val="24"/>
        </w:rPr>
        <w:t xml:space="preserve">В </w:t>
      </w:r>
      <w:proofErr w:type="gramStart"/>
      <w:r w:rsidRPr="00DF5A5A">
        <w:rPr>
          <w:sz w:val="24"/>
          <w:szCs w:val="24"/>
        </w:rPr>
        <w:t>случае</w:t>
      </w:r>
      <w:proofErr w:type="gramEnd"/>
      <w:r w:rsidRPr="00DF5A5A">
        <w:rPr>
          <w:sz w:val="24"/>
          <w:szCs w:val="24"/>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6C5DF4CE" w14:textId="77777777" w:rsidR="00DF5A5A" w:rsidRPr="00DF5A5A" w:rsidRDefault="00DF5A5A" w:rsidP="00DF5A5A">
      <w:pPr>
        <w:spacing w:line="240" w:lineRule="auto"/>
        <w:rPr>
          <w:sz w:val="24"/>
          <w:szCs w:val="24"/>
        </w:rPr>
      </w:pPr>
    </w:p>
    <w:p w14:paraId="616B429E" w14:textId="297F4781" w:rsidR="00DF5A5A" w:rsidRDefault="00DF5A5A" w:rsidP="00DF5A5A">
      <w:pPr>
        <w:pStyle w:val="4-"/>
        <w:numPr>
          <w:ilvl w:val="0"/>
          <w:numId w:val="0"/>
        </w:numPr>
        <w:tabs>
          <w:tab w:val="left" w:pos="1418"/>
        </w:tabs>
        <w:spacing w:line="276" w:lineRule="auto"/>
        <w:ind w:left="709"/>
        <w:rPr>
          <w:b/>
          <w:szCs w:val="24"/>
        </w:rPr>
      </w:pPr>
      <w:r w:rsidRPr="00DF5A5A">
        <w:rPr>
          <w:b/>
          <w:szCs w:val="24"/>
        </w:rPr>
        <w:t>Методика расчета интегральной оценки общей предпочтительности Заявки</w:t>
      </w:r>
    </w:p>
    <w:p w14:paraId="4C74CF3D" w14:textId="77777777" w:rsidR="00DF5A5A" w:rsidRPr="00DF5A5A" w:rsidRDefault="00DF5A5A" w:rsidP="00DF5A5A">
      <w:pPr>
        <w:spacing w:line="240" w:lineRule="auto"/>
        <w:ind w:firstLine="709"/>
        <w:rPr>
          <w:sz w:val="24"/>
          <w:szCs w:val="24"/>
        </w:rPr>
      </w:pPr>
      <w:r w:rsidRPr="00DF5A5A">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383F37BE" w14:textId="77777777" w:rsidR="00DF5A5A" w:rsidRDefault="00DF5A5A" w:rsidP="00DF5A5A">
      <w:pPr>
        <w:rPr>
          <w:sz w:val="28"/>
          <w:szCs w:val="28"/>
        </w:rPr>
      </w:pPr>
    </w:p>
    <w:p w14:paraId="6C4A5308" w14:textId="77777777" w:rsidR="00DF5A5A" w:rsidRPr="00DF5A5A" w:rsidRDefault="00DF5A5A" w:rsidP="00DF5A5A">
      <w:pPr>
        <w:spacing w:line="240" w:lineRule="auto"/>
        <w:jc w:val="center"/>
        <w:rPr>
          <w:sz w:val="24"/>
          <w:szCs w:val="24"/>
        </w:rPr>
      </w:pPr>
      <w:proofErr w:type="spellStart"/>
      <w:r w:rsidRPr="00DF5A5A">
        <w:rPr>
          <w:sz w:val="24"/>
          <w:szCs w:val="24"/>
        </w:rPr>
        <w:t>Ri</w:t>
      </w:r>
      <w:proofErr w:type="spellEnd"/>
      <w:r w:rsidRPr="00DF5A5A">
        <w:rPr>
          <w:sz w:val="24"/>
          <w:szCs w:val="24"/>
        </w:rPr>
        <w:t xml:space="preserve"> = (Б</w:t>
      </w:r>
      <w:proofErr w:type="gramStart"/>
      <w:r w:rsidRPr="00DF5A5A">
        <w:rPr>
          <w:sz w:val="24"/>
          <w:szCs w:val="24"/>
        </w:rPr>
        <w:t>1</w:t>
      </w:r>
      <w:proofErr w:type="gramEnd"/>
      <w:r w:rsidRPr="00DF5A5A">
        <w:rPr>
          <w:sz w:val="24"/>
          <w:szCs w:val="24"/>
        </w:rPr>
        <w:t xml:space="preserve"> + Б2)*</w:t>
      </w:r>
      <w:proofErr w:type="spellStart"/>
      <w:r w:rsidRPr="00DF5A5A">
        <w:rPr>
          <w:sz w:val="24"/>
          <w:szCs w:val="24"/>
        </w:rPr>
        <w:t>Каi</w:t>
      </w:r>
      <w:proofErr w:type="spellEnd"/>
      <w:r w:rsidRPr="00DF5A5A">
        <w:rPr>
          <w:sz w:val="24"/>
          <w:szCs w:val="24"/>
        </w:rPr>
        <w:t>,</w:t>
      </w:r>
    </w:p>
    <w:p w14:paraId="7A604008" w14:textId="77777777" w:rsidR="00DF5A5A" w:rsidRPr="00DF5A5A" w:rsidRDefault="00DF5A5A" w:rsidP="00DF5A5A">
      <w:pPr>
        <w:spacing w:line="240" w:lineRule="auto"/>
        <w:rPr>
          <w:sz w:val="24"/>
          <w:szCs w:val="24"/>
        </w:rPr>
      </w:pPr>
      <w:r w:rsidRPr="00DF5A5A">
        <w:rPr>
          <w:sz w:val="24"/>
          <w:szCs w:val="24"/>
        </w:rPr>
        <w:lastRenderedPageBreak/>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DF5A5A" w:rsidRPr="00DF5A5A" w14:paraId="64B3E4CC" w14:textId="77777777" w:rsidTr="006C263E">
        <w:tc>
          <w:tcPr>
            <w:tcW w:w="279" w:type="pct"/>
            <w:shd w:val="clear" w:color="auto" w:fill="auto"/>
          </w:tcPr>
          <w:p w14:paraId="598562EC" w14:textId="77777777" w:rsidR="00DF5A5A" w:rsidRPr="00DF5A5A" w:rsidRDefault="00DF5A5A" w:rsidP="00DF5A5A">
            <w:pPr>
              <w:spacing w:line="240" w:lineRule="auto"/>
              <w:rPr>
                <w:sz w:val="24"/>
                <w:szCs w:val="24"/>
              </w:rPr>
            </w:pPr>
            <w:r w:rsidRPr="00DF5A5A">
              <w:rPr>
                <w:sz w:val="24"/>
                <w:szCs w:val="24"/>
              </w:rPr>
              <w:t>-</w:t>
            </w:r>
          </w:p>
        </w:tc>
        <w:tc>
          <w:tcPr>
            <w:tcW w:w="665" w:type="pct"/>
            <w:shd w:val="clear" w:color="auto" w:fill="auto"/>
          </w:tcPr>
          <w:p w14:paraId="6D30E6DA" w14:textId="77777777" w:rsidR="00DF5A5A" w:rsidRPr="00DF5A5A" w:rsidRDefault="00DF5A5A" w:rsidP="00DF5A5A">
            <w:pPr>
              <w:spacing w:line="240" w:lineRule="auto"/>
              <w:ind w:hanging="7"/>
              <w:rPr>
                <w:sz w:val="24"/>
                <w:szCs w:val="24"/>
              </w:rPr>
            </w:pPr>
            <w:proofErr w:type="spellStart"/>
            <w:r w:rsidRPr="00DF5A5A">
              <w:rPr>
                <w:sz w:val="24"/>
                <w:szCs w:val="24"/>
              </w:rPr>
              <w:t>Ri</w:t>
            </w:r>
            <w:proofErr w:type="spellEnd"/>
          </w:p>
        </w:tc>
        <w:tc>
          <w:tcPr>
            <w:tcW w:w="223" w:type="pct"/>
            <w:shd w:val="clear" w:color="auto" w:fill="auto"/>
          </w:tcPr>
          <w:p w14:paraId="08152159" w14:textId="77777777" w:rsidR="00DF5A5A" w:rsidRPr="00DF5A5A" w:rsidRDefault="00DF5A5A" w:rsidP="00DF5A5A">
            <w:pPr>
              <w:spacing w:line="240" w:lineRule="auto"/>
              <w:rPr>
                <w:sz w:val="24"/>
                <w:szCs w:val="24"/>
              </w:rPr>
            </w:pPr>
            <w:r w:rsidRPr="00DF5A5A">
              <w:rPr>
                <w:sz w:val="24"/>
                <w:szCs w:val="24"/>
              </w:rPr>
              <w:t>-</w:t>
            </w:r>
          </w:p>
        </w:tc>
        <w:tc>
          <w:tcPr>
            <w:tcW w:w="3833" w:type="pct"/>
            <w:shd w:val="clear" w:color="auto" w:fill="auto"/>
          </w:tcPr>
          <w:p w14:paraId="2DAD1964" w14:textId="77777777" w:rsidR="00DF5A5A" w:rsidRPr="00DF5A5A" w:rsidRDefault="00DF5A5A" w:rsidP="00DF5A5A">
            <w:pPr>
              <w:spacing w:line="240" w:lineRule="auto"/>
              <w:rPr>
                <w:sz w:val="24"/>
                <w:szCs w:val="24"/>
              </w:rPr>
            </w:pPr>
            <w:r w:rsidRPr="00DF5A5A">
              <w:rPr>
                <w:sz w:val="24"/>
                <w:szCs w:val="24"/>
              </w:rPr>
              <w:t>общий рейтинг предпочтительности  i-ой Заявки,</w:t>
            </w:r>
          </w:p>
        </w:tc>
      </w:tr>
      <w:tr w:rsidR="00DF5A5A" w:rsidRPr="00DF5A5A" w14:paraId="70E608C3" w14:textId="77777777" w:rsidTr="006C263E">
        <w:tc>
          <w:tcPr>
            <w:tcW w:w="279" w:type="pct"/>
            <w:shd w:val="clear" w:color="auto" w:fill="auto"/>
          </w:tcPr>
          <w:p w14:paraId="645D4D49" w14:textId="77777777" w:rsidR="00DF5A5A" w:rsidRPr="00DF5A5A" w:rsidRDefault="00DF5A5A" w:rsidP="00DF5A5A">
            <w:pPr>
              <w:spacing w:line="240" w:lineRule="auto"/>
              <w:rPr>
                <w:sz w:val="24"/>
                <w:szCs w:val="24"/>
              </w:rPr>
            </w:pPr>
            <w:r w:rsidRPr="00DF5A5A">
              <w:rPr>
                <w:sz w:val="24"/>
                <w:szCs w:val="24"/>
              </w:rPr>
              <w:t>-</w:t>
            </w:r>
          </w:p>
        </w:tc>
        <w:tc>
          <w:tcPr>
            <w:tcW w:w="665" w:type="pct"/>
            <w:shd w:val="clear" w:color="auto" w:fill="auto"/>
          </w:tcPr>
          <w:p w14:paraId="6A6AC7ED" w14:textId="77777777" w:rsidR="00DF5A5A" w:rsidRPr="00DF5A5A" w:rsidRDefault="00DF5A5A" w:rsidP="00DF5A5A">
            <w:pPr>
              <w:spacing w:line="240" w:lineRule="auto"/>
              <w:ind w:hanging="7"/>
              <w:rPr>
                <w:sz w:val="24"/>
                <w:szCs w:val="24"/>
              </w:rPr>
            </w:pPr>
            <w:r w:rsidRPr="00DF5A5A">
              <w:rPr>
                <w:sz w:val="24"/>
                <w:szCs w:val="24"/>
              </w:rPr>
              <w:t>Б</w:t>
            </w:r>
            <w:proofErr w:type="gramStart"/>
            <w:r w:rsidRPr="00DF5A5A">
              <w:rPr>
                <w:sz w:val="24"/>
                <w:szCs w:val="24"/>
              </w:rPr>
              <w:t>1</w:t>
            </w:r>
            <w:proofErr w:type="gramEnd"/>
            <w:r w:rsidRPr="00DF5A5A">
              <w:rPr>
                <w:sz w:val="24"/>
                <w:szCs w:val="24"/>
              </w:rPr>
              <w:t xml:space="preserve"> -  Б2  </w:t>
            </w:r>
          </w:p>
        </w:tc>
        <w:tc>
          <w:tcPr>
            <w:tcW w:w="223" w:type="pct"/>
            <w:shd w:val="clear" w:color="auto" w:fill="auto"/>
          </w:tcPr>
          <w:p w14:paraId="1D84CA35" w14:textId="77777777" w:rsidR="00DF5A5A" w:rsidRPr="00DF5A5A" w:rsidRDefault="00DF5A5A" w:rsidP="00DF5A5A">
            <w:pPr>
              <w:spacing w:line="240" w:lineRule="auto"/>
              <w:rPr>
                <w:sz w:val="24"/>
                <w:szCs w:val="24"/>
              </w:rPr>
            </w:pPr>
            <w:r w:rsidRPr="00DF5A5A">
              <w:rPr>
                <w:sz w:val="24"/>
                <w:szCs w:val="24"/>
              </w:rPr>
              <w:t>-</w:t>
            </w:r>
          </w:p>
        </w:tc>
        <w:tc>
          <w:tcPr>
            <w:tcW w:w="3833" w:type="pct"/>
            <w:shd w:val="clear" w:color="auto" w:fill="auto"/>
          </w:tcPr>
          <w:p w14:paraId="0A4E1771" w14:textId="77777777" w:rsidR="00DF5A5A" w:rsidRPr="00DF5A5A" w:rsidRDefault="00DF5A5A" w:rsidP="00DF5A5A">
            <w:pPr>
              <w:spacing w:line="240" w:lineRule="auto"/>
              <w:rPr>
                <w:sz w:val="24"/>
                <w:szCs w:val="24"/>
              </w:rPr>
            </w:pPr>
            <w:r w:rsidRPr="00DF5A5A">
              <w:rPr>
                <w:sz w:val="24"/>
                <w:szCs w:val="24"/>
              </w:rPr>
              <w:t xml:space="preserve">балльные оценки Заявок по критериям </w:t>
            </w:r>
          </w:p>
        </w:tc>
      </w:tr>
      <w:tr w:rsidR="00DF5A5A" w:rsidRPr="00DF5A5A" w14:paraId="4D240307" w14:textId="77777777" w:rsidTr="006C263E">
        <w:tc>
          <w:tcPr>
            <w:tcW w:w="279" w:type="pct"/>
            <w:shd w:val="clear" w:color="auto" w:fill="auto"/>
          </w:tcPr>
          <w:p w14:paraId="43EB2251" w14:textId="77777777" w:rsidR="00DF5A5A" w:rsidRPr="00DF5A5A" w:rsidRDefault="00DF5A5A" w:rsidP="00DF5A5A">
            <w:pPr>
              <w:spacing w:line="240" w:lineRule="auto"/>
              <w:rPr>
                <w:sz w:val="24"/>
                <w:szCs w:val="24"/>
              </w:rPr>
            </w:pPr>
          </w:p>
        </w:tc>
        <w:tc>
          <w:tcPr>
            <w:tcW w:w="665" w:type="pct"/>
            <w:shd w:val="clear" w:color="auto" w:fill="auto"/>
          </w:tcPr>
          <w:p w14:paraId="2E905279" w14:textId="77777777" w:rsidR="00DF5A5A" w:rsidRPr="00DF5A5A" w:rsidRDefault="00DF5A5A" w:rsidP="00DF5A5A">
            <w:pPr>
              <w:spacing w:line="240" w:lineRule="auto"/>
              <w:ind w:hanging="7"/>
              <w:rPr>
                <w:sz w:val="24"/>
                <w:szCs w:val="24"/>
              </w:rPr>
            </w:pPr>
            <w:r w:rsidRPr="00DF5A5A">
              <w:rPr>
                <w:sz w:val="24"/>
                <w:szCs w:val="24"/>
              </w:rPr>
              <w:t>Ка</w:t>
            </w:r>
          </w:p>
        </w:tc>
        <w:tc>
          <w:tcPr>
            <w:tcW w:w="223" w:type="pct"/>
            <w:shd w:val="clear" w:color="auto" w:fill="auto"/>
          </w:tcPr>
          <w:p w14:paraId="71B8A5A6" w14:textId="77777777" w:rsidR="00DF5A5A" w:rsidRPr="00DF5A5A" w:rsidRDefault="00DF5A5A" w:rsidP="00DF5A5A">
            <w:pPr>
              <w:spacing w:line="240" w:lineRule="auto"/>
              <w:rPr>
                <w:sz w:val="24"/>
                <w:szCs w:val="24"/>
              </w:rPr>
            </w:pPr>
            <w:r w:rsidRPr="00DF5A5A">
              <w:rPr>
                <w:sz w:val="24"/>
                <w:szCs w:val="24"/>
              </w:rPr>
              <w:t>-</w:t>
            </w:r>
          </w:p>
        </w:tc>
        <w:tc>
          <w:tcPr>
            <w:tcW w:w="3833" w:type="pct"/>
            <w:shd w:val="clear" w:color="auto" w:fill="auto"/>
          </w:tcPr>
          <w:p w14:paraId="53B7CC43" w14:textId="77777777" w:rsidR="00DF5A5A" w:rsidRPr="00DF5A5A" w:rsidRDefault="00DF5A5A" w:rsidP="00DF5A5A">
            <w:pPr>
              <w:spacing w:line="240" w:lineRule="auto"/>
              <w:rPr>
                <w:sz w:val="24"/>
                <w:szCs w:val="24"/>
              </w:rPr>
            </w:pPr>
            <w:r w:rsidRPr="00DF5A5A">
              <w:rPr>
                <w:sz w:val="24"/>
                <w:szCs w:val="24"/>
              </w:rPr>
              <w:t>Коэффициент надежности контрагента</w:t>
            </w:r>
          </w:p>
        </w:tc>
      </w:tr>
    </w:tbl>
    <w:p w14:paraId="3550807C" w14:textId="43938308" w:rsidR="00DF5A5A" w:rsidRPr="00DF5A5A" w:rsidRDefault="00DF5A5A" w:rsidP="00DF5A5A">
      <w:pPr>
        <w:pStyle w:val="4-"/>
        <w:numPr>
          <w:ilvl w:val="0"/>
          <w:numId w:val="0"/>
        </w:numPr>
        <w:tabs>
          <w:tab w:val="left" w:pos="1418"/>
        </w:tabs>
        <w:spacing w:line="276" w:lineRule="auto"/>
        <w:ind w:firstLine="709"/>
        <w:rPr>
          <w:b/>
          <w:szCs w:val="24"/>
        </w:rPr>
      </w:pPr>
      <w:r w:rsidRPr="00DF5A5A">
        <w:rPr>
          <w:szCs w:val="24"/>
        </w:rPr>
        <w:t xml:space="preserve">Наивысшее место в итоговой </w:t>
      </w:r>
      <w:proofErr w:type="spellStart"/>
      <w:r w:rsidRPr="00DF5A5A">
        <w:rPr>
          <w:szCs w:val="24"/>
        </w:rPr>
        <w:t>ранжировке</w:t>
      </w:r>
      <w:proofErr w:type="spellEnd"/>
      <w:r w:rsidRPr="00DF5A5A">
        <w:rPr>
          <w:szCs w:val="24"/>
        </w:rPr>
        <w:t xml:space="preserve"> с учетом весовых коэффициентов значимости получает Заявка, имеющая максимальную оценку</w:t>
      </w:r>
      <w:r>
        <w:rPr>
          <w:szCs w:val="24"/>
        </w:rPr>
        <w:t>.</w:t>
      </w:r>
    </w:p>
    <w:p w14:paraId="20A001C2" w14:textId="0D16ABB1" w:rsidR="007A1F3E" w:rsidRPr="002D2CFC" w:rsidRDefault="007A1F3E" w:rsidP="00EC58E1">
      <w:pPr>
        <w:pStyle w:val="4-"/>
        <w:numPr>
          <w:ilvl w:val="3"/>
          <w:numId w:val="44"/>
        </w:numPr>
        <w:tabs>
          <w:tab w:val="left" w:pos="1418"/>
        </w:tabs>
        <w:spacing w:line="276" w:lineRule="auto"/>
        <w:ind w:left="0" w:firstLine="709"/>
        <w:rPr>
          <w:szCs w:val="24"/>
        </w:rPr>
      </w:pPr>
      <w:bookmarkStart w:id="205" w:name="_GoBack"/>
      <w:bookmarkEnd w:id="205"/>
      <w:r w:rsidRPr="002D2CFC">
        <w:rPr>
          <w:szCs w:val="24"/>
        </w:rPr>
        <w:t>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lastRenderedPageBreak/>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2D2CFC"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w:t>
      </w:r>
      <w:r w:rsidRPr="002D2CFC">
        <w:rPr>
          <w:szCs w:val="24"/>
        </w:rPr>
        <w:t xml:space="preserve">договора с которой требует предварительного одобрения Советом директоров </w:t>
      </w:r>
      <w:r w:rsidR="00342234" w:rsidRPr="002D2CFC">
        <w:rPr>
          <w:szCs w:val="24"/>
        </w:rPr>
        <w:t>П</w:t>
      </w:r>
      <w:r w:rsidRPr="002D2CFC">
        <w:rPr>
          <w:szCs w:val="24"/>
        </w:rPr>
        <w:t xml:space="preserve">АО «МРСК </w:t>
      </w:r>
      <w:r w:rsidR="00342234" w:rsidRPr="002D2CFC">
        <w:rPr>
          <w:szCs w:val="24"/>
        </w:rPr>
        <w:t>Юг</w:t>
      </w:r>
      <w:r w:rsidRPr="002D2CFC">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2D2CFC">
        <w:rPr>
          <w:szCs w:val="24"/>
        </w:rPr>
        <w:t>П</w:t>
      </w:r>
      <w:r w:rsidRPr="002D2CFC">
        <w:rPr>
          <w:szCs w:val="24"/>
        </w:rPr>
        <w:t xml:space="preserve">АО «МРСК </w:t>
      </w:r>
      <w:r w:rsidR="00342234" w:rsidRPr="002D2CFC">
        <w:rPr>
          <w:szCs w:val="24"/>
        </w:rPr>
        <w:t>Юг</w:t>
      </w:r>
      <w:r w:rsidRPr="002D2CFC">
        <w:rPr>
          <w:szCs w:val="24"/>
        </w:rPr>
        <w:t>а».</w:t>
      </w:r>
    </w:p>
    <w:p w14:paraId="1AAC3BC1" w14:textId="77777777" w:rsidR="007A1F3E" w:rsidRPr="002D2CFC"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2D2CFC">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2D2CFC" w:rsidRDefault="007A1F3E" w:rsidP="00EC58E1">
      <w:pPr>
        <w:pStyle w:val="3-"/>
        <w:numPr>
          <w:ilvl w:val="2"/>
          <w:numId w:val="44"/>
        </w:numPr>
        <w:tabs>
          <w:tab w:val="left" w:pos="1418"/>
        </w:tabs>
        <w:spacing w:before="0" w:after="0" w:line="276" w:lineRule="auto"/>
        <w:ind w:left="0" w:firstLine="709"/>
        <w:rPr>
          <w:szCs w:val="24"/>
        </w:rPr>
      </w:pPr>
      <w:r w:rsidRPr="002D2CFC">
        <w:rPr>
          <w:szCs w:val="24"/>
        </w:rPr>
        <w:t xml:space="preserve">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w:t>
      </w:r>
      <w:r w:rsidRPr="002D2CFC">
        <w:rPr>
          <w:szCs w:val="24"/>
        </w:rPr>
        <w:lastRenderedPageBreak/>
        <w:t>Запроса предложений без определения Участника, чья Заявка признана лучшей, и заключения Договора:</w:t>
      </w:r>
    </w:p>
    <w:p w14:paraId="47406A86"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 xml:space="preserve">в случае если Заявка какого-либо из Участников полностью удовлетворит Закупочную комиссию и признается </w:t>
      </w:r>
      <w:proofErr w:type="gramStart"/>
      <w:r w:rsidRPr="002D2CFC">
        <w:rPr>
          <w:szCs w:val="24"/>
        </w:rPr>
        <w:t>наилучшей</w:t>
      </w:r>
      <w:proofErr w:type="gramEnd"/>
      <w:r w:rsidRPr="002D2CFC">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2D2CFC" w:rsidRDefault="007A1F3E" w:rsidP="00EC58E1">
      <w:pPr>
        <w:pStyle w:val="6-"/>
        <w:numPr>
          <w:ilvl w:val="5"/>
          <w:numId w:val="44"/>
        </w:numPr>
        <w:tabs>
          <w:tab w:val="left" w:pos="1418"/>
        </w:tabs>
        <w:spacing w:line="276" w:lineRule="auto"/>
        <w:ind w:left="0" w:firstLine="709"/>
        <w:rPr>
          <w:szCs w:val="24"/>
        </w:rPr>
      </w:pPr>
      <w:r w:rsidRPr="002D2CFC">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2D2CFC" w:rsidRDefault="007A1F3E" w:rsidP="007A1F3E">
      <w:pPr>
        <w:pStyle w:val="Times120"/>
        <w:tabs>
          <w:tab w:val="left" w:pos="1418"/>
          <w:tab w:val="num" w:pos="1620"/>
        </w:tabs>
        <w:spacing w:line="276" w:lineRule="auto"/>
        <w:ind w:firstLine="709"/>
        <w:rPr>
          <w:b/>
          <w:i/>
          <w:szCs w:val="24"/>
        </w:rPr>
      </w:pPr>
      <w:r w:rsidRPr="002D2CFC">
        <w:rPr>
          <w:b/>
          <w:i/>
          <w:szCs w:val="24"/>
        </w:rPr>
        <w:t xml:space="preserve">(В </w:t>
      </w:r>
      <w:proofErr w:type="gramStart"/>
      <w:r w:rsidRPr="002D2CFC">
        <w:rPr>
          <w:b/>
          <w:i/>
          <w:szCs w:val="24"/>
        </w:rPr>
        <w:t>случае</w:t>
      </w:r>
      <w:proofErr w:type="gramEnd"/>
      <w:r w:rsidRPr="002D2CFC">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2D2CFC" w:rsidRDefault="007A1F3E" w:rsidP="007A1F3E">
      <w:pPr>
        <w:pStyle w:val="Times120"/>
        <w:tabs>
          <w:tab w:val="left" w:pos="1418"/>
          <w:tab w:val="num" w:pos="1620"/>
        </w:tabs>
        <w:spacing w:line="276" w:lineRule="auto"/>
        <w:ind w:firstLine="709"/>
        <w:rPr>
          <w:b/>
          <w:i/>
          <w:szCs w:val="24"/>
        </w:rPr>
      </w:pPr>
      <w:r w:rsidRPr="002D2CFC">
        <w:rPr>
          <w:b/>
          <w:i/>
          <w:szCs w:val="24"/>
        </w:rPr>
        <w:t xml:space="preserve">(В </w:t>
      </w:r>
      <w:proofErr w:type="gramStart"/>
      <w:r w:rsidRPr="002D2CFC">
        <w:rPr>
          <w:b/>
          <w:i/>
          <w:szCs w:val="24"/>
        </w:rPr>
        <w:t>случае</w:t>
      </w:r>
      <w:proofErr w:type="gramEnd"/>
      <w:r w:rsidRPr="002D2CFC">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2D2CFC" w:rsidRDefault="007A1F3E" w:rsidP="00EC58E1">
      <w:pPr>
        <w:pStyle w:val="3-"/>
        <w:numPr>
          <w:ilvl w:val="2"/>
          <w:numId w:val="44"/>
        </w:numPr>
        <w:tabs>
          <w:tab w:val="left" w:pos="1418"/>
        </w:tabs>
        <w:spacing w:before="0" w:after="0" w:line="276" w:lineRule="auto"/>
        <w:ind w:left="0" w:firstLine="709"/>
        <w:rPr>
          <w:szCs w:val="24"/>
        </w:rPr>
      </w:pPr>
      <w:r w:rsidRPr="002D2CFC">
        <w:rPr>
          <w:szCs w:val="24"/>
        </w:rPr>
        <w:t>Решение Закупочной комиссии оформляется протоколо</w:t>
      </w:r>
      <w:r w:rsidR="00C22442" w:rsidRPr="002D2CFC">
        <w:rPr>
          <w:szCs w:val="24"/>
        </w:rPr>
        <w:t>м заседания Закупочной комиссии</w:t>
      </w:r>
      <w:r w:rsidRPr="002D2CFC">
        <w:rPr>
          <w:szCs w:val="24"/>
        </w:rPr>
        <w:t>.</w:t>
      </w:r>
    </w:p>
    <w:p w14:paraId="432828B2" w14:textId="77777777" w:rsidR="007A1F3E" w:rsidRPr="002D2CFC" w:rsidRDefault="007A1F3E" w:rsidP="00EC58E1">
      <w:pPr>
        <w:pStyle w:val="3-"/>
        <w:numPr>
          <w:ilvl w:val="2"/>
          <w:numId w:val="44"/>
        </w:numPr>
        <w:tabs>
          <w:tab w:val="left" w:pos="1418"/>
        </w:tabs>
        <w:spacing w:before="0" w:after="0" w:line="276" w:lineRule="auto"/>
        <w:ind w:left="0" w:firstLine="709"/>
        <w:rPr>
          <w:bCs/>
          <w:szCs w:val="24"/>
        </w:rPr>
      </w:pPr>
      <w:r w:rsidRPr="002D2CFC">
        <w:rPr>
          <w:szCs w:val="24"/>
        </w:rPr>
        <w:t>Участник</w:t>
      </w:r>
      <w:r w:rsidRPr="002D2CFC">
        <w:rPr>
          <w:bCs/>
          <w:szCs w:val="24"/>
        </w:rPr>
        <w:t xml:space="preserve"> запроса предложений незамедлительно уведомляется о признании его </w:t>
      </w:r>
      <w:r w:rsidRPr="002D2CFC">
        <w:rPr>
          <w:szCs w:val="24"/>
        </w:rPr>
        <w:t>Заявки лучшей</w:t>
      </w:r>
      <w:r w:rsidRPr="002D2CFC">
        <w:rPr>
          <w:bCs/>
          <w:szCs w:val="24"/>
        </w:rPr>
        <w:t xml:space="preserve"> функционалом ЭТП согласно правилам данной ЭТП.</w:t>
      </w:r>
    </w:p>
    <w:p w14:paraId="76AE18D7" w14:textId="77777777" w:rsidR="007A1F3E" w:rsidRPr="002D2CFC" w:rsidRDefault="007A1F3E" w:rsidP="00EC58E1">
      <w:pPr>
        <w:pStyle w:val="3-"/>
        <w:numPr>
          <w:ilvl w:val="2"/>
          <w:numId w:val="44"/>
        </w:numPr>
        <w:tabs>
          <w:tab w:val="left" w:pos="1418"/>
        </w:tabs>
        <w:spacing w:before="0" w:after="0" w:line="276" w:lineRule="auto"/>
        <w:ind w:left="0" w:firstLine="709"/>
        <w:rPr>
          <w:szCs w:val="24"/>
        </w:rPr>
      </w:pPr>
      <w:r w:rsidRPr="002D2CFC">
        <w:rPr>
          <w:szCs w:val="24"/>
        </w:rPr>
        <w:t xml:space="preserve">В </w:t>
      </w:r>
      <w:proofErr w:type="gramStart"/>
      <w:r w:rsidRPr="002D2CFC">
        <w:rPr>
          <w:szCs w:val="24"/>
        </w:rPr>
        <w:t>случае</w:t>
      </w:r>
      <w:proofErr w:type="gramEnd"/>
      <w:r w:rsidRPr="002D2CFC">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269B407" w:rsidR="001B0985" w:rsidRPr="002D2CFC" w:rsidRDefault="001B0985" w:rsidP="00EC58E1">
      <w:pPr>
        <w:pStyle w:val="3-"/>
        <w:widowControl w:val="0"/>
        <w:numPr>
          <w:ilvl w:val="2"/>
          <w:numId w:val="44"/>
        </w:numPr>
        <w:ind w:left="0" w:firstLine="709"/>
        <w:rPr>
          <w:szCs w:val="24"/>
        </w:rPr>
      </w:pPr>
      <w:r w:rsidRPr="002D2CFC">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2D2CFC">
        <w:rPr>
          <w:szCs w:val="24"/>
        </w:rPr>
        <w:t>.</w:t>
      </w:r>
      <w:proofErr w:type="gramEnd"/>
      <w:r w:rsidRPr="002D2CFC">
        <w:rPr>
          <w:szCs w:val="24"/>
        </w:rPr>
        <w:t xml:space="preserve"> </w:t>
      </w:r>
      <w:proofErr w:type="gramStart"/>
      <w:r w:rsidRPr="002D2CFC">
        <w:rPr>
          <w:szCs w:val="24"/>
        </w:rPr>
        <w:t>п</w:t>
      </w:r>
      <w:proofErr w:type="gramEnd"/>
      <w:r w:rsidRPr="002D2CFC">
        <w:rPr>
          <w:szCs w:val="24"/>
        </w:rPr>
        <w:t xml:space="preserve">ри заключении договора, условия оплаты в договоре предусмотреть в соответствии с требованиями п. 14.3. </w:t>
      </w:r>
      <w:proofErr w:type="gramStart"/>
      <w:r w:rsidRPr="002D2CFC">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2D2CFC">
        <w:rPr>
          <w:szCs w:val="24"/>
        </w:rPr>
        <w:t>-</w:t>
      </w:r>
      <w:r w:rsidR="003234A0" w:rsidRPr="002D2CFC">
        <w:rPr>
          <w:bCs/>
          <w:sz w:val="22"/>
          <w:szCs w:val="24"/>
          <w:lang w:eastAsia="ar-SA"/>
        </w:rPr>
        <w:t xml:space="preserve"> </w:t>
      </w:r>
      <w:r w:rsidR="003234A0" w:rsidRPr="002D2CFC">
        <w:rPr>
          <w:bCs/>
          <w:szCs w:val="24"/>
        </w:rPr>
        <w:t>не более 30 календарных дней</w:t>
      </w:r>
      <w:proofErr w:type="gramEnd"/>
      <w:r w:rsidR="003234A0" w:rsidRPr="002D2CFC">
        <w:rPr>
          <w:bCs/>
          <w:szCs w:val="24"/>
        </w:rPr>
        <w:t xml:space="preserve"> со дня подписания заказчиком документа о приеме товара</w:t>
      </w:r>
      <w:r w:rsidR="002D2CFC" w:rsidRPr="002D2CFC">
        <w:rPr>
          <w:bCs/>
          <w:szCs w:val="24"/>
        </w:rPr>
        <w:t xml:space="preserve"> </w:t>
      </w:r>
      <w:r w:rsidR="003234A0" w:rsidRPr="002D2CFC">
        <w:rPr>
          <w:bCs/>
          <w:szCs w:val="24"/>
        </w:rPr>
        <w:t>(выполнении работы, оказания услуги) по договору</w:t>
      </w:r>
      <w:r w:rsidR="002D2CFC" w:rsidRPr="002D2CFC">
        <w:rPr>
          <w:bCs/>
          <w:szCs w:val="24"/>
        </w:rPr>
        <w:t xml:space="preserve"> (</w:t>
      </w:r>
      <w:r w:rsidR="003234A0" w:rsidRPr="002D2CFC">
        <w:rPr>
          <w:bCs/>
          <w:szCs w:val="24"/>
        </w:rPr>
        <w:t>отдельному этапу договора)</w:t>
      </w:r>
      <w:r w:rsidR="00955C48" w:rsidRPr="002D2CFC">
        <w:rPr>
          <w:bCs/>
          <w:szCs w:val="24"/>
        </w:rPr>
        <w:t>.</w:t>
      </w:r>
    </w:p>
    <w:p w14:paraId="688AC212" w14:textId="29189E85" w:rsidR="00955C48" w:rsidRPr="002D2CFC" w:rsidRDefault="00955C48" w:rsidP="00EC58E1">
      <w:pPr>
        <w:pStyle w:val="3-"/>
        <w:numPr>
          <w:ilvl w:val="2"/>
          <w:numId w:val="44"/>
        </w:numPr>
        <w:ind w:left="0" w:firstLine="566"/>
        <w:rPr>
          <w:szCs w:val="24"/>
        </w:rPr>
      </w:pPr>
      <w:r w:rsidRPr="002D2CFC">
        <w:rPr>
          <w:szCs w:val="24"/>
        </w:rPr>
        <w:t xml:space="preserve">В </w:t>
      </w:r>
      <w:proofErr w:type="gramStart"/>
      <w:r w:rsidRPr="002D2CFC">
        <w:rPr>
          <w:szCs w:val="24"/>
        </w:rPr>
        <w:t>случае</w:t>
      </w:r>
      <w:proofErr w:type="gramEnd"/>
      <w:r w:rsidR="002D2CFC" w:rsidRPr="002D2CFC">
        <w:rPr>
          <w:szCs w:val="24"/>
        </w:rPr>
        <w:t>,</w:t>
      </w:r>
      <w:r w:rsidRPr="002D2CFC">
        <w:rPr>
          <w:szCs w:val="24"/>
        </w:rPr>
        <w:t xml:space="preserve"> если Победитель закупочной процедуры является участник</w:t>
      </w:r>
      <w:r w:rsidR="002D2CFC" w:rsidRPr="002D2CFC">
        <w:rPr>
          <w:szCs w:val="24"/>
        </w:rPr>
        <w:t>ом Программы партнерства между П</w:t>
      </w:r>
      <w:r w:rsidRPr="002D2CFC">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2D2CFC" w:rsidRDefault="001B0985" w:rsidP="002D2CFC">
      <w:pPr>
        <w:pStyle w:val="3-"/>
        <w:widowControl w:val="0"/>
        <w:numPr>
          <w:ilvl w:val="2"/>
          <w:numId w:val="44"/>
        </w:numPr>
        <w:ind w:left="0" w:firstLine="709"/>
        <w:rPr>
          <w:szCs w:val="24"/>
        </w:rPr>
      </w:pPr>
      <w:r w:rsidRPr="002D2CFC">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4AA27714" w:rsidR="00D77B28" w:rsidRPr="002D2CFC" w:rsidRDefault="00D77B28" w:rsidP="002D2CFC">
      <w:pPr>
        <w:pStyle w:val="3-"/>
        <w:numPr>
          <w:ilvl w:val="2"/>
          <w:numId w:val="52"/>
        </w:numPr>
        <w:tabs>
          <w:tab w:val="left" w:pos="1418"/>
        </w:tabs>
        <w:spacing w:before="0" w:after="0" w:line="276" w:lineRule="auto"/>
        <w:ind w:left="0" w:firstLine="709"/>
        <w:rPr>
          <w:szCs w:val="24"/>
        </w:rPr>
      </w:pPr>
      <w:r w:rsidRPr="002D2CFC">
        <w:t xml:space="preserve">Предполагается, что подведение итогов закупки будет осуществлено по адресу фактического нахождения Организатора закупки в срок до </w:t>
      </w:r>
      <w:r w:rsidR="002D2CFC">
        <w:rPr>
          <w:b/>
        </w:rPr>
        <w:t>28</w:t>
      </w:r>
      <w:r w:rsidRPr="002D2CFC">
        <w:rPr>
          <w:b/>
        </w:rPr>
        <w:t xml:space="preserve"> </w:t>
      </w:r>
      <w:r w:rsidR="002D2CFC">
        <w:rPr>
          <w:b/>
        </w:rPr>
        <w:t>сентября</w:t>
      </w:r>
      <w:r w:rsidRPr="002D2CFC">
        <w:rPr>
          <w:b/>
        </w:rPr>
        <w:t xml:space="preserve"> 201</w:t>
      </w:r>
      <w:r w:rsidR="0003059D" w:rsidRPr="002D2CFC">
        <w:rPr>
          <w:b/>
        </w:rPr>
        <w:t>8</w:t>
      </w:r>
      <w:r w:rsidRPr="002D2CFC">
        <w:rPr>
          <w:b/>
        </w:rPr>
        <w:t xml:space="preserve"> г. 1</w:t>
      </w:r>
      <w:r w:rsidR="002D2CFC">
        <w:rPr>
          <w:b/>
        </w:rPr>
        <w:t>4</w:t>
      </w:r>
      <w:r w:rsidRPr="002D2CFC">
        <w:rPr>
          <w:b/>
        </w:rPr>
        <w:t>:00</w:t>
      </w:r>
      <w:r w:rsidRPr="002D2CFC">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lastRenderedPageBreak/>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3B714B">
        <w:rPr>
          <w:szCs w:val="24"/>
        </w:rPr>
        <w:lastRenderedPageBreak/>
        <w:t xml:space="preserve">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E24F07" w:rsidRPr="00144747" w14:paraId="7C3325F6" w14:textId="77777777" w:rsidTr="000030E0">
        <w:trPr>
          <w:cantSplit/>
        </w:trPr>
        <w:tc>
          <w:tcPr>
            <w:tcW w:w="5182" w:type="dxa"/>
            <w:hideMark/>
          </w:tcPr>
          <w:p w14:paraId="418B14E3" w14:textId="77777777" w:rsidR="00E24F07" w:rsidRPr="00144747" w:rsidRDefault="00E24F07" w:rsidP="000030E0">
            <w:pPr>
              <w:tabs>
                <w:tab w:val="left" w:pos="1080"/>
              </w:tabs>
              <w:spacing w:line="240" w:lineRule="auto"/>
              <w:ind w:firstLine="0"/>
            </w:pPr>
            <w:r w:rsidRPr="00144747">
              <w:t xml:space="preserve">Итоговая стоимость </w:t>
            </w:r>
            <w:r>
              <w:t>договора</w:t>
            </w:r>
            <w:r w:rsidRPr="00144747">
              <w:t>, без НДС, руб.</w:t>
            </w:r>
          </w:p>
        </w:tc>
        <w:tc>
          <w:tcPr>
            <w:tcW w:w="4493" w:type="dxa"/>
            <w:hideMark/>
          </w:tcPr>
          <w:p w14:paraId="0FAD0DDA" w14:textId="77777777" w:rsidR="00E24F07" w:rsidRPr="00144747" w:rsidRDefault="00E24F07" w:rsidP="000030E0">
            <w:pPr>
              <w:tabs>
                <w:tab w:val="left" w:pos="1080"/>
              </w:tabs>
              <w:spacing w:line="240" w:lineRule="auto"/>
              <w:ind w:firstLine="0"/>
            </w:pPr>
            <w:r w:rsidRPr="00144747">
              <w:t>_____________________________</w:t>
            </w:r>
          </w:p>
          <w:p w14:paraId="7CF91F4F" w14:textId="77777777" w:rsidR="00E24F07" w:rsidRPr="00144747" w:rsidRDefault="00E24F07" w:rsidP="000030E0">
            <w:pPr>
              <w:tabs>
                <w:tab w:val="left" w:pos="1080"/>
              </w:tabs>
              <w:spacing w:line="240" w:lineRule="auto"/>
              <w:ind w:firstLine="0"/>
            </w:pPr>
            <w:r w:rsidRPr="00144747">
              <w:t>(итоговая стоимость, рублей, без НДС)</w:t>
            </w:r>
          </w:p>
        </w:tc>
      </w:tr>
      <w:tr w:rsidR="00E24F07" w:rsidRPr="00144747" w14:paraId="07464197" w14:textId="77777777" w:rsidTr="000030E0">
        <w:trPr>
          <w:cantSplit/>
        </w:trPr>
        <w:tc>
          <w:tcPr>
            <w:tcW w:w="5182" w:type="dxa"/>
            <w:hideMark/>
          </w:tcPr>
          <w:p w14:paraId="51444FC5" w14:textId="77777777" w:rsidR="00E24F07" w:rsidRPr="00144747" w:rsidRDefault="00E24F07" w:rsidP="000030E0">
            <w:pPr>
              <w:tabs>
                <w:tab w:val="left" w:pos="1080"/>
              </w:tabs>
              <w:spacing w:line="240" w:lineRule="auto"/>
              <w:ind w:firstLine="0"/>
            </w:pPr>
            <w:r w:rsidRPr="00144747">
              <w:t>кроме того НДС, руб.</w:t>
            </w:r>
          </w:p>
        </w:tc>
        <w:tc>
          <w:tcPr>
            <w:tcW w:w="4493" w:type="dxa"/>
            <w:hideMark/>
          </w:tcPr>
          <w:p w14:paraId="44B506B7" w14:textId="77777777" w:rsidR="00E24F07" w:rsidRPr="00144747" w:rsidRDefault="00E24F07" w:rsidP="000030E0">
            <w:pPr>
              <w:tabs>
                <w:tab w:val="left" w:pos="1080"/>
              </w:tabs>
              <w:spacing w:line="240" w:lineRule="auto"/>
              <w:ind w:firstLine="0"/>
            </w:pPr>
            <w:r w:rsidRPr="00144747">
              <w:t>_______________________________</w:t>
            </w:r>
          </w:p>
          <w:p w14:paraId="6FCF85A0" w14:textId="77777777" w:rsidR="00E24F07" w:rsidRPr="00144747" w:rsidRDefault="00E24F07" w:rsidP="000030E0">
            <w:pPr>
              <w:tabs>
                <w:tab w:val="left" w:pos="1080"/>
              </w:tabs>
              <w:spacing w:line="240" w:lineRule="auto"/>
              <w:ind w:firstLine="0"/>
            </w:pPr>
            <w:r w:rsidRPr="00144747">
              <w:t>(НДС по итоговой стоимости, рублей)</w:t>
            </w:r>
          </w:p>
        </w:tc>
      </w:tr>
      <w:tr w:rsidR="00E24F07" w:rsidRPr="00144747" w14:paraId="1F151753" w14:textId="77777777" w:rsidTr="000030E0">
        <w:trPr>
          <w:cantSplit/>
        </w:trPr>
        <w:tc>
          <w:tcPr>
            <w:tcW w:w="5182" w:type="dxa"/>
            <w:hideMark/>
          </w:tcPr>
          <w:p w14:paraId="2D4EF814" w14:textId="77777777" w:rsidR="00E24F07" w:rsidRPr="00144747" w:rsidRDefault="00E24F07" w:rsidP="000030E0">
            <w:pPr>
              <w:tabs>
                <w:tab w:val="left" w:pos="1080"/>
              </w:tabs>
              <w:spacing w:line="240" w:lineRule="auto"/>
              <w:ind w:firstLine="0"/>
            </w:pPr>
            <w:r w:rsidRPr="00144747">
              <w:t>Итого,</w:t>
            </w:r>
          </w:p>
          <w:p w14:paraId="498FCFE9" w14:textId="77777777" w:rsidR="00E24F07" w:rsidRPr="00144747" w:rsidRDefault="00E24F07" w:rsidP="000030E0">
            <w:pPr>
              <w:tabs>
                <w:tab w:val="left" w:pos="1080"/>
              </w:tabs>
              <w:spacing w:line="240" w:lineRule="auto"/>
              <w:ind w:firstLine="0"/>
            </w:pPr>
            <w:r w:rsidRPr="00144747">
              <w:t xml:space="preserve">стоимость </w:t>
            </w:r>
            <w:r>
              <w:t>договора</w:t>
            </w:r>
            <w:r w:rsidRPr="00144747">
              <w:t xml:space="preserve"> с НДС, руб.</w:t>
            </w:r>
          </w:p>
          <w:p w14:paraId="2D2803C6" w14:textId="77777777" w:rsidR="00E24F07" w:rsidRPr="00144747" w:rsidRDefault="00E24F07" w:rsidP="000030E0">
            <w:pPr>
              <w:tabs>
                <w:tab w:val="left" w:pos="1080"/>
              </w:tabs>
              <w:spacing w:line="240" w:lineRule="auto"/>
              <w:ind w:firstLine="0"/>
            </w:pPr>
            <w:r w:rsidRPr="00144747">
              <w:t xml:space="preserve"> </w:t>
            </w:r>
          </w:p>
        </w:tc>
        <w:tc>
          <w:tcPr>
            <w:tcW w:w="4493" w:type="dxa"/>
            <w:hideMark/>
          </w:tcPr>
          <w:p w14:paraId="73258C82" w14:textId="77777777" w:rsidR="00E24F07" w:rsidRPr="00144747" w:rsidRDefault="00E24F07" w:rsidP="000030E0">
            <w:pPr>
              <w:tabs>
                <w:tab w:val="left" w:pos="1080"/>
              </w:tabs>
              <w:spacing w:line="240" w:lineRule="auto"/>
              <w:ind w:firstLine="0"/>
            </w:pPr>
            <w:r w:rsidRPr="00144747">
              <w:t>_______________________________</w:t>
            </w:r>
          </w:p>
          <w:p w14:paraId="028C3F4E" w14:textId="77777777" w:rsidR="00E24F07" w:rsidRPr="00144747" w:rsidRDefault="00E24F07" w:rsidP="000030E0">
            <w:pPr>
              <w:tabs>
                <w:tab w:val="left" w:pos="1080"/>
              </w:tabs>
              <w:spacing w:line="240" w:lineRule="auto"/>
              <w:ind w:firstLine="0"/>
            </w:pPr>
            <w:r w:rsidRPr="00144747">
              <w:t>(полная итоговая стоимость, рублей, с НДС)</w:t>
            </w:r>
          </w:p>
          <w:p w14:paraId="59655259" w14:textId="77777777" w:rsidR="00E24F07" w:rsidRPr="00144747" w:rsidRDefault="00E24F07" w:rsidP="000030E0">
            <w:pPr>
              <w:tabs>
                <w:tab w:val="left" w:pos="1080"/>
              </w:tabs>
              <w:spacing w:line="240" w:lineRule="auto"/>
              <w:ind w:firstLine="0"/>
            </w:pPr>
            <w:r w:rsidRPr="00144747">
              <w:t xml:space="preserve">                                  </w:t>
            </w:r>
          </w:p>
        </w:tc>
      </w:tr>
      <w:tr w:rsidR="00E24F07" w:rsidRPr="005174A5" w14:paraId="37ADD0A1" w14:textId="77777777" w:rsidTr="000030E0">
        <w:trPr>
          <w:cantSplit/>
        </w:trPr>
        <w:tc>
          <w:tcPr>
            <w:tcW w:w="5182" w:type="dxa"/>
          </w:tcPr>
          <w:p w14:paraId="072C805B" w14:textId="77777777" w:rsidR="00E24F07" w:rsidRDefault="00E24F07" w:rsidP="000030E0">
            <w:pPr>
              <w:tabs>
                <w:tab w:val="left" w:pos="1080"/>
              </w:tabs>
              <w:spacing w:line="240" w:lineRule="auto"/>
              <w:ind w:firstLine="0"/>
              <w:rPr>
                <w:snapToGrid w:val="0"/>
                <w:sz w:val="24"/>
                <w:szCs w:val="24"/>
                <w:lang w:eastAsia="ru-RU"/>
              </w:rPr>
            </w:pPr>
            <w:r w:rsidRPr="008E7EB8">
              <w:rPr>
                <w:snapToGrid w:val="0"/>
                <w:sz w:val="24"/>
                <w:szCs w:val="24"/>
                <w:lang w:eastAsia="ru-RU"/>
              </w:rPr>
              <w:t>Сумма единичных расценок</w:t>
            </w:r>
          </w:p>
          <w:p w14:paraId="5144D52F" w14:textId="77777777" w:rsidR="00E24F07" w:rsidRPr="00C2325F" w:rsidRDefault="00E24F07" w:rsidP="000030E0">
            <w:pPr>
              <w:tabs>
                <w:tab w:val="left" w:pos="1080"/>
              </w:tabs>
              <w:spacing w:line="240" w:lineRule="auto"/>
              <w:ind w:firstLine="0"/>
              <w:rPr>
                <w:snapToGrid w:val="0"/>
                <w:sz w:val="24"/>
                <w:szCs w:val="24"/>
                <w:lang w:eastAsia="ru-RU"/>
              </w:rPr>
            </w:pPr>
            <w:r w:rsidRPr="008E7EB8">
              <w:rPr>
                <w:snapToGrid w:val="0"/>
                <w:sz w:val="24"/>
                <w:szCs w:val="24"/>
                <w:lang w:eastAsia="ru-RU"/>
              </w:rPr>
              <w:t xml:space="preserve"> </w:t>
            </w:r>
            <w:r>
              <w:rPr>
                <w:snapToGrid w:val="0"/>
                <w:sz w:val="24"/>
                <w:szCs w:val="24"/>
                <w:lang w:eastAsia="ru-RU"/>
              </w:rPr>
              <w:t>на услуги</w:t>
            </w:r>
            <w:r w:rsidRPr="008E7EB8">
              <w:rPr>
                <w:snapToGrid w:val="0"/>
                <w:sz w:val="24"/>
                <w:szCs w:val="24"/>
                <w:lang w:eastAsia="ru-RU"/>
              </w:rPr>
              <w:t xml:space="preserve"> без НДС, руб.</w:t>
            </w:r>
          </w:p>
        </w:tc>
        <w:tc>
          <w:tcPr>
            <w:tcW w:w="4493" w:type="dxa"/>
          </w:tcPr>
          <w:p w14:paraId="58B359C5" w14:textId="77777777" w:rsidR="00E24F07" w:rsidRPr="005174A5" w:rsidRDefault="00E24F07" w:rsidP="000030E0">
            <w:pPr>
              <w:tabs>
                <w:tab w:val="left" w:pos="1080"/>
              </w:tabs>
              <w:spacing w:line="240" w:lineRule="auto"/>
              <w:ind w:firstLine="0"/>
            </w:pPr>
            <w:r w:rsidRPr="005174A5">
              <w:t>_____________________________</w:t>
            </w:r>
          </w:p>
          <w:p w14:paraId="7387B168" w14:textId="77777777" w:rsidR="00E24F07" w:rsidRDefault="00E24F07" w:rsidP="000030E0">
            <w:pPr>
              <w:tabs>
                <w:tab w:val="left" w:pos="1080"/>
              </w:tabs>
              <w:spacing w:line="240" w:lineRule="auto"/>
              <w:ind w:firstLine="0"/>
            </w:pPr>
            <w:r>
              <w:t>(</w:t>
            </w:r>
            <w:r w:rsidRPr="005174A5">
              <w:t>стоимость, рублей, без НДС)</w:t>
            </w:r>
          </w:p>
        </w:tc>
      </w:tr>
      <w:tr w:rsidR="00E24F07" w:rsidRPr="005174A5" w14:paraId="671792D3" w14:textId="77777777" w:rsidTr="000030E0">
        <w:trPr>
          <w:cantSplit/>
        </w:trPr>
        <w:tc>
          <w:tcPr>
            <w:tcW w:w="5182" w:type="dxa"/>
          </w:tcPr>
          <w:p w14:paraId="22296F0E" w14:textId="77777777" w:rsidR="00E24F07" w:rsidRDefault="00E24F07" w:rsidP="000030E0">
            <w:pPr>
              <w:tabs>
                <w:tab w:val="left" w:pos="1080"/>
              </w:tabs>
              <w:spacing w:line="240" w:lineRule="auto"/>
              <w:ind w:firstLine="0"/>
            </w:pPr>
          </w:p>
          <w:p w14:paraId="2A963944" w14:textId="77777777" w:rsidR="00E24F07" w:rsidRPr="008E7EB8" w:rsidRDefault="00E24F07" w:rsidP="000030E0">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601F9CA0" w14:textId="77777777" w:rsidR="00E24F07" w:rsidRDefault="00E24F07" w:rsidP="000030E0">
            <w:pPr>
              <w:tabs>
                <w:tab w:val="left" w:pos="1080"/>
              </w:tabs>
              <w:spacing w:line="240" w:lineRule="auto"/>
              <w:ind w:firstLine="0"/>
            </w:pPr>
          </w:p>
          <w:p w14:paraId="37C8856F" w14:textId="77777777" w:rsidR="00E24F07" w:rsidRPr="005174A5" w:rsidRDefault="00E24F07" w:rsidP="000030E0">
            <w:pPr>
              <w:tabs>
                <w:tab w:val="left" w:pos="1080"/>
              </w:tabs>
              <w:spacing w:line="240" w:lineRule="auto"/>
              <w:ind w:firstLine="0"/>
            </w:pPr>
            <w:r w:rsidRPr="005174A5">
              <w:t>____________________________</w:t>
            </w:r>
          </w:p>
          <w:p w14:paraId="22B3CEF7" w14:textId="77777777" w:rsidR="00E24F07" w:rsidRPr="005174A5" w:rsidRDefault="00E24F07" w:rsidP="000030E0">
            <w:pPr>
              <w:tabs>
                <w:tab w:val="left" w:pos="1080"/>
              </w:tabs>
              <w:spacing w:line="240" w:lineRule="auto"/>
              <w:ind w:firstLine="0"/>
            </w:pPr>
            <w:r w:rsidRPr="005174A5">
              <w:t>(НДС по стоимости</w:t>
            </w:r>
            <w:r>
              <w:t xml:space="preserve"> суммы единичных расценок на услуги</w:t>
            </w:r>
            <w:r w:rsidRPr="005174A5">
              <w:t>, рублей)</w:t>
            </w:r>
          </w:p>
        </w:tc>
      </w:tr>
      <w:tr w:rsidR="00E24F07" w:rsidRPr="005174A5" w14:paraId="288CA6DC" w14:textId="77777777" w:rsidTr="000030E0">
        <w:trPr>
          <w:cantSplit/>
        </w:trPr>
        <w:tc>
          <w:tcPr>
            <w:tcW w:w="5182" w:type="dxa"/>
          </w:tcPr>
          <w:p w14:paraId="0E68923B" w14:textId="77777777" w:rsidR="00E24F07" w:rsidRDefault="00E24F07" w:rsidP="000030E0">
            <w:pPr>
              <w:tabs>
                <w:tab w:val="left" w:pos="1080"/>
              </w:tabs>
              <w:spacing w:line="240" w:lineRule="auto"/>
              <w:ind w:firstLine="0"/>
              <w:rPr>
                <w:snapToGrid w:val="0"/>
                <w:sz w:val="24"/>
                <w:szCs w:val="24"/>
                <w:lang w:eastAsia="ru-RU"/>
              </w:rPr>
            </w:pPr>
          </w:p>
          <w:p w14:paraId="5CBE9249" w14:textId="77777777" w:rsidR="00E24F07" w:rsidRDefault="00E24F07" w:rsidP="000030E0">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w:t>
            </w:r>
            <w:r>
              <w:rPr>
                <w:snapToGrid w:val="0"/>
                <w:sz w:val="24"/>
                <w:szCs w:val="24"/>
                <w:lang w:eastAsia="ru-RU"/>
              </w:rPr>
              <w:t>на услуги</w:t>
            </w:r>
            <w:r w:rsidRPr="008E7EB8">
              <w:rPr>
                <w:snapToGrid w:val="0"/>
                <w:sz w:val="24"/>
                <w:szCs w:val="24"/>
                <w:lang w:eastAsia="ru-RU"/>
              </w:rPr>
              <w:t xml:space="preserve"> </w:t>
            </w:r>
          </w:p>
          <w:p w14:paraId="15FEE4D8" w14:textId="77777777" w:rsidR="00E24F07" w:rsidRDefault="00E24F07" w:rsidP="000030E0">
            <w:pPr>
              <w:tabs>
                <w:tab w:val="left" w:pos="1080"/>
              </w:tabs>
              <w:spacing w:line="240" w:lineRule="auto"/>
              <w:ind w:firstLine="0"/>
            </w:pPr>
            <w:r w:rsidRPr="008E7EB8">
              <w:rPr>
                <w:snapToGrid w:val="0"/>
                <w:sz w:val="24"/>
                <w:szCs w:val="24"/>
                <w:lang w:eastAsia="ru-RU"/>
              </w:rPr>
              <w:t>с НДС, руб.</w:t>
            </w:r>
          </w:p>
        </w:tc>
        <w:tc>
          <w:tcPr>
            <w:tcW w:w="4493" w:type="dxa"/>
          </w:tcPr>
          <w:p w14:paraId="6E9E02A4" w14:textId="77777777" w:rsidR="00E24F07" w:rsidRDefault="00E24F07" w:rsidP="000030E0">
            <w:pPr>
              <w:tabs>
                <w:tab w:val="left" w:pos="1080"/>
              </w:tabs>
              <w:spacing w:line="240" w:lineRule="auto"/>
              <w:ind w:firstLine="0"/>
            </w:pPr>
          </w:p>
          <w:p w14:paraId="3ED8350E" w14:textId="77777777" w:rsidR="00E24F07" w:rsidRPr="005174A5" w:rsidRDefault="00E24F07" w:rsidP="000030E0">
            <w:pPr>
              <w:tabs>
                <w:tab w:val="left" w:pos="1080"/>
              </w:tabs>
              <w:spacing w:line="240" w:lineRule="auto"/>
              <w:ind w:firstLine="0"/>
            </w:pPr>
            <w:r w:rsidRPr="005174A5">
              <w:t>_____________________________</w:t>
            </w:r>
          </w:p>
          <w:p w14:paraId="07782E16" w14:textId="77777777" w:rsidR="00E24F07" w:rsidRDefault="00E24F07" w:rsidP="000030E0">
            <w:pPr>
              <w:tabs>
                <w:tab w:val="left" w:pos="1080"/>
              </w:tabs>
              <w:spacing w:line="240" w:lineRule="auto"/>
              <w:ind w:firstLine="0"/>
            </w:pPr>
            <w:r>
              <w:t>(</w:t>
            </w:r>
            <w:r w:rsidRPr="005174A5">
              <w:t xml:space="preserve">стоимость, рублей, </w:t>
            </w:r>
            <w:r>
              <w:t>с</w:t>
            </w:r>
            <w:r w:rsidRPr="005174A5">
              <w:t xml:space="preserve">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lastRenderedPageBreak/>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lastRenderedPageBreak/>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lastRenderedPageBreak/>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lastRenderedPageBreak/>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0B4F2" w14:textId="77777777" w:rsidR="00BA14E6" w:rsidRDefault="00BA14E6">
      <w:pPr>
        <w:spacing w:line="240" w:lineRule="auto"/>
      </w:pPr>
      <w:r>
        <w:separator/>
      </w:r>
    </w:p>
  </w:endnote>
  <w:endnote w:type="continuationSeparator" w:id="0">
    <w:p w14:paraId="644094A2" w14:textId="77777777" w:rsidR="00BA14E6" w:rsidRDefault="00BA14E6">
      <w:pPr>
        <w:spacing w:line="240" w:lineRule="auto"/>
      </w:pPr>
      <w:r>
        <w:continuationSeparator/>
      </w:r>
    </w:p>
  </w:endnote>
  <w:endnote w:type="continuationNotice" w:id="1">
    <w:p w14:paraId="4C13F82F" w14:textId="77777777" w:rsidR="00BA14E6" w:rsidRDefault="00BA14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3C417A" w:rsidRDefault="003C41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3C417A" w:rsidRPr="00FA0376" w:rsidRDefault="003C417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F5A5A">
      <w:rPr>
        <w:noProof/>
        <w:sz w:val="16"/>
        <w:szCs w:val="16"/>
        <w:lang w:eastAsia="ru-RU"/>
      </w:rPr>
      <w:t>34</w:t>
    </w:r>
    <w:r w:rsidRPr="00FA0376">
      <w:rPr>
        <w:sz w:val="16"/>
        <w:szCs w:val="16"/>
        <w:lang w:eastAsia="ru-RU"/>
      </w:rPr>
      <w:fldChar w:fldCharType="end"/>
    </w:r>
  </w:p>
  <w:p w14:paraId="3B08FB40" w14:textId="0DD1F3AB" w:rsidR="003C417A" w:rsidRPr="003C417A" w:rsidRDefault="003C417A" w:rsidP="003C417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3C417A">
      <w:rPr>
        <w:sz w:val="18"/>
        <w:szCs w:val="18"/>
      </w:rPr>
      <w:t>право заключения договора на оказание услуг по капитальному ремонту узлов и агрегатов, автотранспорта производственных отделений  филиала ПАО «МРСК Юга»  - «Волгоградэнерго» для выполнения работ сторонним подрядом в 2018 г. для нужд филиала ПАО «МРСК Юга» - «Волгоградэнерго»</w:t>
    </w:r>
  </w:p>
  <w:p w14:paraId="629B92FA" w14:textId="77777777" w:rsidR="003C417A" w:rsidRPr="008B416A" w:rsidRDefault="003C417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3C417A" w:rsidRDefault="003C41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3C417A" w:rsidRDefault="003C417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3C417A" w:rsidRDefault="003C417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3C417A" w:rsidRPr="00C107B8" w:rsidRDefault="003C417A"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3C417A" w:rsidRDefault="003C417A"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3C417A" w:rsidRPr="00C107B8" w:rsidRDefault="003C417A"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126EB" w14:textId="77777777" w:rsidR="00BA14E6" w:rsidRDefault="00BA14E6">
      <w:pPr>
        <w:spacing w:line="240" w:lineRule="auto"/>
      </w:pPr>
      <w:r>
        <w:separator/>
      </w:r>
    </w:p>
  </w:footnote>
  <w:footnote w:type="continuationSeparator" w:id="0">
    <w:p w14:paraId="3BDD5B68" w14:textId="77777777" w:rsidR="00BA14E6" w:rsidRDefault="00BA14E6">
      <w:pPr>
        <w:spacing w:line="240" w:lineRule="auto"/>
      </w:pPr>
      <w:r>
        <w:continuationSeparator/>
      </w:r>
    </w:p>
  </w:footnote>
  <w:footnote w:type="continuationNotice" w:id="1">
    <w:p w14:paraId="7E7E5079" w14:textId="77777777" w:rsidR="00BA14E6" w:rsidRDefault="00BA14E6">
      <w:pPr>
        <w:spacing w:line="240" w:lineRule="auto"/>
      </w:pPr>
    </w:p>
  </w:footnote>
  <w:footnote w:id="2">
    <w:p w14:paraId="53FF1E40" w14:textId="77777777" w:rsidR="003C417A" w:rsidRDefault="003C41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3C417A" w:rsidRDefault="003C41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3C417A" w:rsidRDefault="003C41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3C417A" w:rsidRDefault="003C417A"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3C417A" w:rsidRDefault="003C417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3C417A" w:rsidRDefault="003C417A"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3C417A" w:rsidRDefault="003C417A">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3C417A" w:rsidRDefault="003C417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3C417A" w:rsidRDefault="003C417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3C417A" w:rsidRDefault="003C417A">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3C417A" w:rsidRDefault="003C417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3C417A" w:rsidRDefault="003C417A">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3C417A" w:rsidRDefault="003C417A">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3C417A" w:rsidRDefault="003C417A"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2CFC"/>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17A"/>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D2C"/>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14E6"/>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57442"/>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5A5A"/>
    <w:rsid w:val="00DF639D"/>
    <w:rsid w:val="00E03690"/>
    <w:rsid w:val="00E0665F"/>
    <w:rsid w:val="00E1124E"/>
    <w:rsid w:val="00E11A58"/>
    <w:rsid w:val="00E1357C"/>
    <w:rsid w:val="00E15F4F"/>
    <w:rsid w:val="00E16209"/>
    <w:rsid w:val="00E17CEB"/>
    <w:rsid w:val="00E2206B"/>
    <w:rsid w:val="00E24F07"/>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0D02C-8533-45C1-8A89-9F1B7EA2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69</Pages>
  <Words>23376</Words>
  <Characters>133248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156312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2016-09-14T10:14:00Z</cp:lastPrinted>
  <dcterms:created xsi:type="dcterms:W3CDTF">2016-07-15T04:13:00Z</dcterms:created>
  <dcterms:modified xsi:type="dcterms:W3CDTF">2018-08-17T12:42:00Z</dcterms:modified>
</cp:coreProperties>
</file>